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CE" w:rsidRPr="008A2198" w:rsidRDefault="001047CE" w:rsidP="001047CE">
      <w:pPr>
        <w:pStyle w:val="HTML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8A2198">
        <w:rPr>
          <w:rFonts w:ascii="Times New Roman" w:hAnsi="Times New Roman"/>
          <w:b/>
          <w:sz w:val="24"/>
          <w:szCs w:val="24"/>
        </w:rPr>
        <w:t>«</w:t>
      </w:r>
      <w:r w:rsidRPr="008A2198">
        <w:rPr>
          <w:rFonts w:ascii="Times New Roman" w:hAnsi="Times New Roman"/>
          <w:b/>
          <w:sz w:val="24"/>
          <w:szCs w:val="24"/>
          <w:lang w:val="en-US"/>
        </w:rPr>
        <w:t>SalT</w:t>
      </w:r>
      <w:r w:rsidRPr="008A2198">
        <w:rPr>
          <w:rFonts w:ascii="Times New Roman" w:hAnsi="Times New Roman"/>
          <w:b/>
          <w:sz w:val="24"/>
          <w:szCs w:val="24"/>
        </w:rPr>
        <w:t xml:space="preserve"> </w:t>
      </w:r>
      <w:r w:rsidRPr="008A2198">
        <w:rPr>
          <w:rFonts w:ascii="Times New Roman" w:hAnsi="Times New Roman"/>
          <w:b/>
          <w:sz w:val="24"/>
          <w:szCs w:val="24"/>
          <w:lang w:val="en-US"/>
        </w:rPr>
        <w:t>Inspect</w:t>
      </w:r>
      <w:r w:rsidRPr="008A2198">
        <w:rPr>
          <w:rFonts w:ascii="Times New Roman" w:hAnsi="Times New Roman"/>
          <w:b/>
          <w:sz w:val="24"/>
          <w:szCs w:val="24"/>
        </w:rPr>
        <w:t>»</w:t>
      </w:r>
      <w:r w:rsidR="00E050AE" w:rsidRPr="008A2198">
        <w:rPr>
          <w:rFonts w:ascii="Times New Roman" w:hAnsi="Times New Roman"/>
          <w:b/>
          <w:sz w:val="24"/>
          <w:szCs w:val="24"/>
          <w:lang w:val="kk-KZ"/>
        </w:rPr>
        <w:t xml:space="preserve"> ақпараттық жүйесін қолдану үшін өтеусіз беру туралы </w:t>
      </w:r>
    </w:p>
    <w:p w:rsidR="00E050AE" w:rsidRPr="008A2198" w:rsidRDefault="00E050AE" w:rsidP="001047CE">
      <w:pPr>
        <w:pStyle w:val="HTML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A2198">
        <w:rPr>
          <w:rFonts w:ascii="Times New Roman" w:hAnsi="Times New Roman"/>
          <w:b/>
          <w:sz w:val="24"/>
          <w:szCs w:val="24"/>
          <w:lang w:val="kk-KZ"/>
        </w:rPr>
        <w:t>ҮЛГІЛІК КЕЛІСІМ</w:t>
      </w:r>
    </w:p>
    <w:p w:rsidR="001047CE" w:rsidRPr="008700BE" w:rsidRDefault="001047CE" w:rsidP="001047CE">
      <w:pPr>
        <w:pStyle w:val="HTML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1047CE" w:rsidRPr="008A2198" w:rsidRDefault="001047CE" w:rsidP="001047CE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8A2198">
        <w:rPr>
          <w:rFonts w:ascii="Times New Roman" w:hAnsi="Times New Roman"/>
          <w:b/>
          <w:sz w:val="24"/>
          <w:szCs w:val="24"/>
        </w:rPr>
        <w:t>№____</w:t>
      </w:r>
    </w:p>
    <w:p w:rsidR="001047CE" w:rsidRPr="008A2198" w:rsidRDefault="001047CE" w:rsidP="001047CE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1047CE" w:rsidRPr="008A2198" w:rsidRDefault="001047CE" w:rsidP="001047C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A2198">
        <w:rPr>
          <w:rFonts w:ascii="Times New Roman" w:hAnsi="Times New Roman"/>
          <w:sz w:val="24"/>
          <w:szCs w:val="24"/>
        </w:rPr>
        <w:t xml:space="preserve"> Алматы</w:t>
      </w:r>
      <w:r w:rsidRPr="008A2198">
        <w:rPr>
          <w:rFonts w:ascii="Times New Roman" w:hAnsi="Times New Roman"/>
          <w:sz w:val="24"/>
          <w:szCs w:val="24"/>
        </w:rPr>
        <w:tab/>
      </w:r>
      <w:r w:rsidR="00CC6FBE" w:rsidRPr="008A2198">
        <w:rPr>
          <w:rFonts w:ascii="Times New Roman" w:hAnsi="Times New Roman"/>
          <w:sz w:val="24"/>
          <w:szCs w:val="24"/>
          <w:lang w:val="kk-KZ"/>
        </w:rPr>
        <w:t xml:space="preserve">қ. </w:t>
      </w:r>
      <w:r w:rsidRPr="008A2198">
        <w:rPr>
          <w:rFonts w:ascii="Times New Roman" w:hAnsi="Times New Roman"/>
          <w:sz w:val="24"/>
          <w:szCs w:val="24"/>
        </w:rPr>
        <w:tab/>
      </w:r>
      <w:r w:rsidRPr="008A2198">
        <w:rPr>
          <w:rFonts w:ascii="Times New Roman" w:hAnsi="Times New Roman"/>
          <w:sz w:val="24"/>
          <w:szCs w:val="24"/>
        </w:rPr>
        <w:tab/>
      </w:r>
      <w:r w:rsidRPr="008A2198">
        <w:rPr>
          <w:rFonts w:ascii="Times New Roman" w:hAnsi="Times New Roman"/>
          <w:sz w:val="24"/>
          <w:szCs w:val="24"/>
        </w:rPr>
        <w:tab/>
      </w:r>
      <w:r w:rsidRPr="008A2198">
        <w:rPr>
          <w:rFonts w:ascii="Times New Roman" w:hAnsi="Times New Roman"/>
          <w:sz w:val="24"/>
          <w:szCs w:val="24"/>
        </w:rPr>
        <w:tab/>
        <w:t xml:space="preserve">            </w:t>
      </w:r>
      <w:r w:rsidRPr="008700BE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CC6FBE" w:rsidRPr="008700BE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8A2198">
        <w:rPr>
          <w:rFonts w:ascii="Times New Roman" w:hAnsi="Times New Roman"/>
          <w:sz w:val="24"/>
          <w:szCs w:val="24"/>
        </w:rPr>
        <w:t>«_</w:t>
      </w:r>
      <w:r w:rsidRPr="008700BE">
        <w:rPr>
          <w:rFonts w:ascii="Times New Roman" w:hAnsi="Times New Roman"/>
          <w:sz w:val="24"/>
          <w:szCs w:val="24"/>
          <w:lang w:val="kk-KZ"/>
        </w:rPr>
        <w:t>_</w:t>
      </w:r>
      <w:r w:rsidRPr="008A2198">
        <w:rPr>
          <w:rFonts w:ascii="Times New Roman" w:hAnsi="Times New Roman"/>
          <w:sz w:val="24"/>
          <w:szCs w:val="24"/>
        </w:rPr>
        <w:t xml:space="preserve">» </w:t>
      </w:r>
      <w:r w:rsidRPr="008700BE">
        <w:rPr>
          <w:rFonts w:ascii="Times New Roman" w:hAnsi="Times New Roman"/>
          <w:sz w:val="24"/>
          <w:szCs w:val="24"/>
          <w:lang w:val="kk-KZ"/>
        </w:rPr>
        <w:t>__________</w:t>
      </w:r>
      <w:r w:rsidR="003635BB" w:rsidRPr="008700BE">
        <w:rPr>
          <w:rFonts w:ascii="Times New Roman" w:hAnsi="Times New Roman"/>
          <w:sz w:val="24"/>
          <w:szCs w:val="24"/>
          <w:lang w:val="kk-KZ"/>
        </w:rPr>
        <w:t>2</w:t>
      </w:r>
      <w:r w:rsidRPr="008A2198">
        <w:rPr>
          <w:rFonts w:ascii="Times New Roman" w:hAnsi="Times New Roman"/>
          <w:sz w:val="24"/>
          <w:szCs w:val="24"/>
        </w:rPr>
        <w:t>0</w:t>
      </w:r>
      <w:r w:rsidRPr="008700BE">
        <w:rPr>
          <w:rFonts w:ascii="Times New Roman" w:hAnsi="Times New Roman"/>
          <w:sz w:val="24"/>
          <w:szCs w:val="24"/>
          <w:lang w:val="kk-KZ"/>
        </w:rPr>
        <w:t>1_</w:t>
      </w:r>
      <w:r w:rsidR="00CC6FBE" w:rsidRPr="008A2198">
        <w:rPr>
          <w:rFonts w:ascii="Times New Roman" w:hAnsi="Times New Roman"/>
          <w:sz w:val="24"/>
          <w:szCs w:val="24"/>
        </w:rPr>
        <w:t xml:space="preserve"> жыл</w:t>
      </w:r>
    </w:p>
    <w:p w:rsidR="001047CE" w:rsidRPr="008A2198" w:rsidRDefault="001047CE" w:rsidP="001047CE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274A4" w:rsidRPr="008A2198" w:rsidRDefault="00F81D0B" w:rsidP="008274A4">
      <w:pPr>
        <w:pStyle w:val="HTML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63B2C">
        <w:rPr>
          <w:rFonts w:ascii="Times New Roman" w:hAnsi="Times New Roman"/>
          <w:sz w:val="24"/>
          <w:szCs w:val="24"/>
          <w:lang w:val="kk-KZ"/>
        </w:rPr>
        <w:t>«Қазақстанның депозиттерге</w:t>
      </w:r>
      <w:r w:rsidR="00CC6FBE" w:rsidRPr="008A2198">
        <w:rPr>
          <w:rFonts w:ascii="Times New Roman" w:hAnsi="Times New Roman"/>
          <w:sz w:val="24"/>
          <w:szCs w:val="24"/>
          <w:lang w:val="kk-KZ"/>
        </w:rPr>
        <w:t xml:space="preserve"> кепі</w:t>
      </w:r>
      <w:r w:rsidR="00063B2C">
        <w:rPr>
          <w:rFonts w:ascii="Times New Roman" w:hAnsi="Times New Roman"/>
          <w:sz w:val="24"/>
          <w:szCs w:val="24"/>
          <w:lang w:val="kk-KZ"/>
        </w:rPr>
        <w:t>лдік беру</w:t>
      </w:r>
      <w:r w:rsidR="00CC6FBE" w:rsidRPr="008A2198">
        <w:rPr>
          <w:rFonts w:ascii="Times New Roman" w:hAnsi="Times New Roman"/>
          <w:sz w:val="24"/>
          <w:szCs w:val="24"/>
          <w:lang w:val="kk-KZ"/>
        </w:rPr>
        <w:t xml:space="preserve"> қоры» АҚ</w:t>
      </w:r>
      <w:r w:rsidR="008274A4" w:rsidRPr="008A219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CC6FBE" w:rsidRPr="008A2198">
        <w:rPr>
          <w:rFonts w:ascii="Times New Roman" w:hAnsi="Times New Roman"/>
          <w:sz w:val="24"/>
          <w:szCs w:val="24"/>
          <w:lang w:val="kk-KZ"/>
        </w:rPr>
        <w:t>бұдан әрі «Қор» деп аталатын,</w:t>
      </w:r>
      <w:r w:rsidR="00EE2196">
        <w:rPr>
          <w:rFonts w:ascii="Times New Roman" w:hAnsi="Times New Roman"/>
          <w:sz w:val="24"/>
          <w:szCs w:val="24"/>
          <w:lang w:val="kk-KZ"/>
        </w:rPr>
        <w:t xml:space="preserve"> Жарғы</w:t>
      </w:r>
      <w:r w:rsidR="008274A4" w:rsidRPr="008A2198">
        <w:rPr>
          <w:rFonts w:ascii="Times New Roman" w:hAnsi="Times New Roman"/>
          <w:sz w:val="24"/>
          <w:szCs w:val="24"/>
          <w:lang w:val="kk-KZ"/>
        </w:rPr>
        <w:t xml:space="preserve"> негізінде</w:t>
      </w:r>
      <w:r w:rsidR="00EE2196">
        <w:rPr>
          <w:rFonts w:ascii="Times New Roman" w:hAnsi="Times New Roman"/>
          <w:sz w:val="24"/>
          <w:szCs w:val="24"/>
          <w:lang w:val="kk-KZ"/>
        </w:rPr>
        <w:t xml:space="preserve"> әрекет ететін Төраға </w:t>
      </w:r>
      <w:r w:rsidR="00085520">
        <w:rPr>
          <w:rFonts w:ascii="Times New Roman" w:hAnsi="Times New Roman"/>
          <w:sz w:val="24"/>
          <w:szCs w:val="24"/>
          <w:lang w:val="kk-KZ"/>
        </w:rPr>
        <w:t>Қоғы</w:t>
      </w:r>
      <w:r w:rsidR="00085520" w:rsidRPr="008A2198">
        <w:rPr>
          <w:rFonts w:ascii="Times New Roman" w:hAnsi="Times New Roman"/>
          <w:sz w:val="24"/>
          <w:szCs w:val="24"/>
          <w:lang w:val="kk-KZ"/>
        </w:rPr>
        <w:t>лов</w:t>
      </w:r>
      <w:r w:rsidR="00EE2196">
        <w:rPr>
          <w:rFonts w:ascii="Times New Roman" w:hAnsi="Times New Roman"/>
          <w:sz w:val="24"/>
          <w:szCs w:val="24"/>
          <w:lang w:val="kk-KZ"/>
        </w:rPr>
        <w:t xml:space="preserve"> Бақыт Бектұрғанұлы тұлғасыңда</w:t>
      </w:r>
      <w:r w:rsidR="008274A4" w:rsidRPr="008A2198">
        <w:rPr>
          <w:rFonts w:ascii="Times New Roman" w:hAnsi="Times New Roman"/>
          <w:sz w:val="24"/>
          <w:szCs w:val="24"/>
          <w:lang w:val="kk-KZ"/>
        </w:rPr>
        <w:t xml:space="preserve">, бір тараптан, және_________________ негізінде әрекет ететін, бұдан әрі «Қатысушы банк» деп аталатын </w:t>
      </w:r>
      <w:r w:rsidR="001047CE" w:rsidRPr="008A2198">
        <w:rPr>
          <w:rFonts w:ascii="Times New Roman" w:hAnsi="Times New Roman"/>
          <w:sz w:val="24"/>
          <w:szCs w:val="24"/>
        </w:rPr>
        <w:t>«</w:t>
      </w:r>
      <w:r w:rsidR="001047CE" w:rsidRPr="008700BE">
        <w:rPr>
          <w:rFonts w:ascii="Times New Roman" w:hAnsi="Times New Roman"/>
          <w:sz w:val="24"/>
          <w:szCs w:val="24"/>
          <w:lang w:val="kk-KZ"/>
        </w:rPr>
        <w:t>___________</w:t>
      </w:r>
      <w:r w:rsidR="001047CE" w:rsidRPr="008A2198">
        <w:rPr>
          <w:rFonts w:ascii="Times New Roman" w:hAnsi="Times New Roman"/>
          <w:sz w:val="24"/>
          <w:szCs w:val="24"/>
        </w:rPr>
        <w:t>»</w:t>
      </w:r>
      <w:r w:rsidR="008274A4" w:rsidRPr="008A2198">
        <w:rPr>
          <w:rFonts w:ascii="Times New Roman" w:hAnsi="Times New Roman"/>
          <w:sz w:val="24"/>
          <w:szCs w:val="24"/>
          <w:lang w:val="kk-KZ"/>
        </w:rPr>
        <w:t xml:space="preserve"> АҚ</w:t>
      </w:r>
      <w:r w:rsidR="008274A4" w:rsidRPr="008A2198">
        <w:rPr>
          <w:rFonts w:ascii="Times New Roman" w:hAnsi="Times New Roman"/>
          <w:sz w:val="24"/>
          <w:szCs w:val="24"/>
        </w:rPr>
        <w:t xml:space="preserve"> атынан </w:t>
      </w:r>
      <w:r w:rsidR="008274A4" w:rsidRPr="008700BE">
        <w:rPr>
          <w:rFonts w:ascii="Times New Roman" w:hAnsi="Times New Roman"/>
          <w:sz w:val="24"/>
          <w:szCs w:val="24"/>
          <w:lang w:val="kk-KZ"/>
        </w:rPr>
        <w:t>__________________________________</w:t>
      </w:r>
      <w:r w:rsidR="001047CE" w:rsidRPr="008A2198">
        <w:rPr>
          <w:rFonts w:ascii="Times New Roman" w:hAnsi="Times New Roman"/>
          <w:sz w:val="24"/>
          <w:szCs w:val="24"/>
        </w:rPr>
        <w:t xml:space="preserve"> </w:t>
      </w:r>
      <w:r w:rsidR="008274A4" w:rsidRPr="008A2198">
        <w:rPr>
          <w:rFonts w:ascii="Times New Roman" w:hAnsi="Times New Roman"/>
          <w:sz w:val="24"/>
          <w:szCs w:val="24"/>
          <w:lang w:val="kk-KZ"/>
        </w:rPr>
        <w:t xml:space="preserve"> екінші тараптан, </w:t>
      </w:r>
      <w:r w:rsidR="008274A4" w:rsidRPr="008A2198">
        <w:rPr>
          <w:rFonts w:ascii="Times New Roman" w:hAnsi="Times New Roman"/>
          <w:sz w:val="24"/>
          <w:szCs w:val="24"/>
        </w:rPr>
        <w:t>«</w:t>
      </w:r>
      <w:r w:rsidR="008274A4" w:rsidRPr="008700BE">
        <w:rPr>
          <w:rFonts w:ascii="Times New Roman" w:hAnsi="Times New Roman"/>
          <w:sz w:val="24"/>
          <w:szCs w:val="24"/>
          <w:lang w:val="kk-KZ"/>
        </w:rPr>
        <w:t>SalT</w:t>
      </w:r>
      <w:r w:rsidR="008274A4" w:rsidRPr="008A2198">
        <w:rPr>
          <w:rFonts w:ascii="Times New Roman" w:hAnsi="Times New Roman"/>
          <w:sz w:val="24"/>
          <w:szCs w:val="24"/>
        </w:rPr>
        <w:t xml:space="preserve"> </w:t>
      </w:r>
      <w:r w:rsidR="008274A4" w:rsidRPr="008700BE">
        <w:rPr>
          <w:rFonts w:ascii="Times New Roman" w:hAnsi="Times New Roman"/>
          <w:sz w:val="24"/>
          <w:szCs w:val="24"/>
          <w:lang w:val="kk-KZ"/>
        </w:rPr>
        <w:t>Inspect</w:t>
      </w:r>
      <w:r w:rsidR="008274A4" w:rsidRPr="008A2198">
        <w:rPr>
          <w:rFonts w:ascii="Times New Roman" w:hAnsi="Times New Roman"/>
          <w:sz w:val="24"/>
          <w:szCs w:val="24"/>
        </w:rPr>
        <w:t>»</w:t>
      </w:r>
      <w:r w:rsidR="008274A4" w:rsidRPr="008A2198">
        <w:rPr>
          <w:rFonts w:ascii="Times New Roman" w:hAnsi="Times New Roman"/>
          <w:sz w:val="24"/>
          <w:szCs w:val="24"/>
          <w:lang w:val="kk-KZ"/>
        </w:rPr>
        <w:t xml:space="preserve"> ақпараттық жүйесін қолдану үшін өтеусіз беру туралы төмендегі айтылғандар туралы осы Келісімді (бұдан әрі – Келісім) жасады: </w:t>
      </w:r>
    </w:p>
    <w:p w:rsidR="00050233" w:rsidRPr="008A2198" w:rsidRDefault="001047CE" w:rsidP="001047CE">
      <w:pPr>
        <w:pStyle w:val="HTML"/>
        <w:ind w:firstLine="426"/>
        <w:jc w:val="both"/>
        <w:rPr>
          <w:rFonts w:ascii="Times New Roman" w:hAnsi="Times New Roman"/>
          <w:sz w:val="24"/>
          <w:szCs w:val="24"/>
        </w:rPr>
      </w:pPr>
      <w:r w:rsidRPr="008A2198">
        <w:rPr>
          <w:rFonts w:ascii="Times New Roman" w:hAnsi="Times New Roman"/>
          <w:sz w:val="24"/>
          <w:szCs w:val="24"/>
        </w:rPr>
        <w:t xml:space="preserve">1. </w:t>
      </w:r>
      <w:r w:rsidR="008274A4" w:rsidRPr="008A2198">
        <w:rPr>
          <w:rFonts w:ascii="Times New Roman" w:hAnsi="Times New Roman"/>
          <w:sz w:val="24"/>
          <w:szCs w:val="24"/>
          <w:lang w:val="kk-KZ"/>
        </w:rPr>
        <w:t>Осы Келісім Қордың Қ</w:t>
      </w:r>
      <w:r w:rsidR="00050233" w:rsidRPr="008A2198">
        <w:rPr>
          <w:rFonts w:ascii="Times New Roman" w:hAnsi="Times New Roman"/>
          <w:sz w:val="24"/>
          <w:szCs w:val="24"/>
          <w:lang w:val="kk-KZ"/>
        </w:rPr>
        <w:t xml:space="preserve">атысушы </w:t>
      </w:r>
      <w:r w:rsidR="008274A4" w:rsidRPr="008A2198">
        <w:rPr>
          <w:rFonts w:ascii="Times New Roman" w:hAnsi="Times New Roman"/>
          <w:sz w:val="24"/>
          <w:szCs w:val="24"/>
          <w:lang w:val="kk-KZ"/>
        </w:rPr>
        <w:t xml:space="preserve">банкке </w:t>
      </w:r>
      <w:r w:rsidR="008274A4" w:rsidRPr="008A2198">
        <w:rPr>
          <w:rFonts w:ascii="Times New Roman" w:hAnsi="Times New Roman"/>
          <w:sz w:val="24"/>
          <w:szCs w:val="24"/>
        </w:rPr>
        <w:t>«</w:t>
      </w:r>
      <w:r w:rsidR="008274A4" w:rsidRPr="008A2198">
        <w:rPr>
          <w:rFonts w:ascii="Times New Roman" w:hAnsi="Times New Roman"/>
          <w:sz w:val="24"/>
          <w:szCs w:val="24"/>
          <w:lang w:val="kk-KZ"/>
        </w:rPr>
        <w:t>SalT</w:t>
      </w:r>
      <w:r w:rsidR="008274A4" w:rsidRPr="008A2198">
        <w:rPr>
          <w:rFonts w:ascii="Times New Roman" w:hAnsi="Times New Roman"/>
          <w:sz w:val="24"/>
          <w:szCs w:val="24"/>
        </w:rPr>
        <w:t xml:space="preserve"> </w:t>
      </w:r>
      <w:r w:rsidR="008274A4" w:rsidRPr="008A2198">
        <w:rPr>
          <w:rFonts w:ascii="Times New Roman" w:hAnsi="Times New Roman"/>
          <w:sz w:val="24"/>
          <w:szCs w:val="24"/>
          <w:lang w:val="kk-KZ"/>
        </w:rPr>
        <w:t>Inspect</w:t>
      </w:r>
      <w:r w:rsidR="008274A4" w:rsidRPr="008A2198">
        <w:rPr>
          <w:rFonts w:ascii="Times New Roman" w:hAnsi="Times New Roman"/>
          <w:sz w:val="24"/>
          <w:szCs w:val="24"/>
        </w:rPr>
        <w:t>»</w:t>
      </w:r>
      <w:r w:rsidR="008274A4" w:rsidRPr="008A2198">
        <w:rPr>
          <w:rFonts w:ascii="Times New Roman" w:hAnsi="Times New Roman"/>
          <w:b/>
          <w:sz w:val="24"/>
          <w:szCs w:val="24"/>
        </w:rPr>
        <w:t xml:space="preserve"> </w:t>
      </w:r>
      <w:r w:rsidR="003635BB">
        <w:rPr>
          <w:rFonts w:ascii="Times New Roman" w:hAnsi="Times New Roman"/>
          <w:sz w:val="24"/>
          <w:szCs w:val="24"/>
          <w:lang w:val="kk-KZ"/>
        </w:rPr>
        <w:t xml:space="preserve">ақпараттық жүйесін </w:t>
      </w:r>
      <w:r w:rsidR="008274A4" w:rsidRPr="003635BB">
        <w:rPr>
          <w:rFonts w:ascii="Times New Roman" w:hAnsi="Times New Roman"/>
          <w:sz w:val="24"/>
          <w:szCs w:val="24"/>
        </w:rPr>
        <w:t>(</w:t>
      </w:r>
      <w:r w:rsidR="008274A4" w:rsidRPr="008A2198">
        <w:rPr>
          <w:rFonts w:ascii="Times New Roman" w:hAnsi="Times New Roman"/>
          <w:sz w:val="24"/>
          <w:szCs w:val="24"/>
          <w:lang w:val="kk-KZ"/>
        </w:rPr>
        <w:t>бұдан әрі – АЖ)</w:t>
      </w:r>
      <w:r w:rsidR="00050233" w:rsidRPr="008A2198">
        <w:rPr>
          <w:rFonts w:ascii="Times New Roman" w:hAnsi="Times New Roman"/>
          <w:sz w:val="24"/>
          <w:szCs w:val="24"/>
          <w:lang w:val="kk-KZ"/>
        </w:rPr>
        <w:t xml:space="preserve"> ұсыну тәртібін және Қатысушы банктің АЖ-ні пайдалану тәртібін реттейді. </w:t>
      </w:r>
      <w:r w:rsidR="008274A4" w:rsidRPr="008A219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A2198">
        <w:rPr>
          <w:rFonts w:ascii="Times New Roman" w:hAnsi="Times New Roman"/>
          <w:sz w:val="24"/>
          <w:szCs w:val="24"/>
        </w:rPr>
        <w:t xml:space="preserve"> </w:t>
      </w:r>
    </w:p>
    <w:p w:rsidR="001047CE" w:rsidRPr="008A2198" w:rsidRDefault="001047CE" w:rsidP="001047CE">
      <w:pPr>
        <w:pStyle w:val="HTML"/>
        <w:ind w:firstLine="426"/>
        <w:jc w:val="both"/>
        <w:rPr>
          <w:rFonts w:ascii="Times New Roman" w:hAnsi="Times New Roman"/>
          <w:sz w:val="24"/>
          <w:szCs w:val="24"/>
        </w:rPr>
      </w:pPr>
      <w:r w:rsidRPr="008A2198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050233" w:rsidRPr="008A2198">
        <w:rPr>
          <w:rFonts w:ascii="Times New Roman" w:hAnsi="Times New Roman"/>
          <w:sz w:val="24"/>
          <w:szCs w:val="24"/>
          <w:lang w:val="ru-RU"/>
        </w:rPr>
        <w:t xml:space="preserve">АЖ-нің  барлық мүліктік құқықтары Қорға тиесілі. </w:t>
      </w:r>
    </w:p>
    <w:p w:rsidR="001047CE" w:rsidRPr="008A2198" w:rsidRDefault="001047CE" w:rsidP="001047CE">
      <w:pPr>
        <w:pStyle w:val="HTML"/>
        <w:ind w:firstLine="426"/>
        <w:jc w:val="both"/>
        <w:rPr>
          <w:rFonts w:ascii="Times New Roman" w:hAnsi="Times New Roman"/>
          <w:sz w:val="24"/>
          <w:szCs w:val="24"/>
        </w:rPr>
      </w:pPr>
      <w:r w:rsidRPr="008A2198">
        <w:rPr>
          <w:rFonts w:ascii="Times New Roman" w:hAnsi="Times New Roman"/>
          <w:sz w:val="24"/>
          <w:szCs w:val="24"/>
          <w:lang w:val="ru-RU"/>
        </w:rPr>
        <w:t>3</w:t>
      </w:r>
      <w:r w:rsidRPr="008A2198">
        <w:rPr>
          <w:rFonts w:ascii="Times New Roman" w:hAnsi="Times New Roman"/>
          <w:sz w:val="24"/>
          <w:szCs w:val="24"/>
        </w:rPr>
        <w:t>.</w:t>
      </w:r>
      <w:r w:rsidR="00050233" w:rsidRPr="008A2198">
        <w:rPr>
          <w:rFonts w:ascii="Times New Roman" w:hAnsi="Times New Roman"/>
          <w:sz w:val="24"/>
          <w:szCs w:val="24"/>
          <w:lang w:val="kk-KZ"/>
        </w:rPr>
        <w:t>Келісімнің шарттары бойынша Қор, Келісімнің әрекет етуінің барлық кезеңіне өтеусіз, Қатысушы-банкке АЖ пайдалану құқығын, ал Қатысушы банк Келісімнің әрекет етуінің барлық кезеңіне және оның шарттарымен АЖ-ні пайдалануға (қолдануға) өзіне міндеттемелер жүктейді</w:t>
      </w:r>
      <w:r w:rsidR="00050233" w:rsidRPr="008A2198">
        <w:rPr>
          <w:rFonts w:ascii="Times New Roman" w:hAnsi="Times New Roman"/>
          <w:sz w:val="24"/>
          <w:szCs w:val="24"/>
        </w:rPr>
        <w:t xml:space="preserve">. </w:t>
      </w:r>
      <w:r w:rsidRPr="008A2198">
        <w:rPr>
          <w:rFonts w:ascii="Times New Roman" w:hAnsi="Times New Roman"/>
          <w:sz w:val="24"/>
          <w:szCs w:val="24"/>
        </w:rPr>
        <w:t xml:space="preserve"> </w:t>
      </w:r>
    </w:p>
    <w:p w:rsidR="001047CE" w:rsidRPr="008A2198" w:rsidRDefault="001047CE" w:rsidP="001047CE">
      <w:pPr>
        <w:pStyle w:val="HTML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A2198">
        <w:rPr>
          <w:rFonts w:ascii="Times New Roman" w:hAnsi="Times New Roman"/>
          <w:sz w:val="24"/>
          <w:szCs w:val="24"/>
          <w:lang w:val="ru-RU"/>
        </w:rPr>
        <w:t>4</w:t>
      </w:r>
      <w:r w:rsidRPr="008A2198">
        <w:rPr>
          <w:rFonts w:ascii="Times New Roman" w:hAnsi="Times New Roman"/>
          <w:sz w:val="24"/>
          <w:szCs w:val="24"/>
        </w:rPr>
        <w:t xml:space="preserve">. </w:t>
      </w:r>
      <w:r w:rsidR="00050233" w:rsidRPr="008A2198">
        <w:rPr>
          <w:rFonts w:ascii="Times New Roman" w:hAnsi="Times New Roman"/>
          <w:sz w:val="24"/>
          <w:szCs w:val="24"/>
          <w:lang w:val="kk-KZ"/>
        </w:rPr>
        <w:t xml:space="preserve">АЖ-ге Қатысушы банктің серверлік </w:t>
      </w:r>
      <w:r w:rsidR="00255E3E" w:rsidRPr="008A2198">
        <w:rPr>
          <w:rFonts w:ascii="Times New Roman" w:hAnsi="Times New Roman"/>
          <w:sz w:val="24"/>
          <w:szCs w:val="24"/>
          <w:lang w:val="kk-KZ"/>
        </w:rPr>
        <w:t>қондырғысына</w:t>
      </w:r>
      <w:r w:rsidR="00050233" w:rsidRPr="008A2198">
        <w:rPr>
          <w:rFonts w:ascii="Times New Roman" w:hAnsi="Times New Roman"/>
          <w:sz w:val="24"/>
          <w:szCs w:val="24"/>
          <w:lang w:val="kk-KZ"/>
        </w:rPr>
        <w:t xml:space="preserve"> орнатылған бағдарламалық</w:t>
      </w:r>
      <w:r w:rsidRPr="008A21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0233" w:rsidRPr="008A2198">
        <w:rPr>
          <w:rFonts w:ascii="Times New Roman" w:hAnsi="Times New Roman"/>
          <w:sz w:val="24"/>
          <w:szCs w:val="24"/>
          <w:lang w:val="ru-RU"/>
        </w:rPr>
        <w:t xml:space="preserve">қамсыздандыру және АЖ қолданушысының Нұсқаулығы (бұдан әрі – нұсқаулық), сондай-ақ, құпия, банктік және коммерциялық құпия болып саналмайтын </w:t>
      </w:r>
      <w:r w:rsidR="00255E3E" w:rsidRPr="008A2198">
        <w:rPr>
          <w:rFonts w:ascii="Times New Roman" w:hAnsi="Times New Roman"/>
          <w:sz w:val="24"/>
          <w:szCs w:val="24"/>
          <w:lang w:val="ru-RU"/>
        </w:rPr>
        <w:t xml:space="preserve">өзге де электронды және қағаз жүзіндегі құжаттардан тұрады. </w:t>
      </w:r>
      <w:r w:rsidRPr="008A2198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1047CE" w:rsidRPr="008A2198" w:rsidRDefault="001047CE" w:rsidP="001047CE">
      <w:pPr>
        <w:pStyle w:val="HTML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8A2198">
        <w:rPr>
          <w:rFonts w:ascii="Times New Roman" w:hAnsi="Times New Roman"/>
          <w:sz w:val="24"/>
          <w:szCs w:val="24"/>
          <w:lang w:val="ru-RU"/>
        </w:rPr>
        <w:t>5.</w:t>
      </w:r>
      <w:r w:rsidR="00255E3E" w:rsidRPr="008A2198">
        <w:rPr>
          <w:rFonts w:ascii="Times New Roman" w:hAnsi="Times New Roman"/>
          <w:sz w:val="24"/>
          <w:szCs w:val="24"/>
          <w:lang w:val="ru-RU"/>
        </w:rPr>
        <w:t xml:space="preserve"> АЖ </w:t>
      </w:r>
      <w:r w:rsidR="003635BB">
        <w:rPr>
          <w:rFonts w:ascii="Times New Roman" w:hAnsi="Times New Roman"/>
          <w:sz w:val="24"/>
          <w:szCs w:val="24"/>
          <w:lang w:val="ru-RU"/>
        </w:rPr>
        <w:t xml:space="preserve">тек </w:t>
      </w:r>
      <w:r w:rsidR="00255E3E" w:rsidRPr="008A2198">
        <w:rPr>
          <w:rFonts w:ascii="Times New Roman" w:hAnsi="Times New Roman"/>
          <w:sz w:val="24"/>
          <w:szCs w:val="24"/>
          <w:lang w:val="ru-RU"/>
        </w:rPr>
        <w:t>бір дана</w:t>
      </w:r>
      <w:r w:rsidR="003635BB">
        <w:rPr>
          <w:rFonts w:ascii="Times New Roman" w:hAnsi="Times New Roman"/>
          <w:sz w:val="24"/>
          <w:szCs w:val="24"/>
          <w:lang w:val="ru-RU"/>
        </w:rPr>
        <w:t>да</w:t>
      </w:r>
      <w:r w:rsidR="00255E3E" w:rsidRPr="008A2198">
        <w:rPr>
          <w:rFonts w:ascii="Times New Roman" w:hAnsi="Times New Roman"/>
          <w:sz w:val="24"/>
          <w:szCs w:val="24"/>
          <w:lang w:val="ru-RU"/>
        </w:rPr>
        <w:t xml:space="preserve"> Қатысушы банктің серверлік қондырғысына, Қордың арнайы уәкілетті тұлғасымен орнатылады (қондырылады).</w:t>
      </w:r>
      <w:r w:rsidRPr="008A2198">
        <w:rPr>
          <w:rFonts w:ascii="Times New Roman" w:hAnsi="Times New Roman"/>
          <w:sz w:val="24"/>
          <w:szCs w:val="24"/>
        </w:rPr>
        <w:t xml:space="preserve"> </w:t>
      </w:r>
    </w:p>
    <w:p w:rsidR="001047CE" w:rsidRPr="008A2198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2198">
        <w:rPr>
          <w:rFonts w:ascii="Times New Roman" w:hAnsi="Times New Roman"/>
          <w:sz w:val="24"/>
          <w:szCs w:val="24"/>
        </w:rPr>
        <w:t>6.</w:t>
      </w:r>
      <w:r w:rsidR="003635BB">
        <w:rPr>
          <w:rFonts w:ascii="Times New Roman" w:hAnsi="Times New Roman"/>
          <w:sz w:val="24"/>
          <w:szCs w:val="24"/>
          <w:lang w:val="kk-KZ"/>
        </w:rPr>
        <w:t>Қор</w:t>
      </w:r>
      <w:r w:rsidRPr="008A2198">
        <w:rPr>
          <w:rFonts w:ascii="Times New Roman" w:hAnsi="Times New Roman"/>
          <w:sz w:val="24"/>
          <w:szCs w:val="24"/>
        </w:rPr>
        <w:t xml:space="preserve"> </w:t>
      </w:r>
      <w:r w:rsidR="00255E3E" w:rsidRPr="008A2198">
        <w:rPr>
          <w:rFonts w:ascii="Times New Roman" w:hAnsi="Times New Roman"/>
          <w:sz w:val="24"/>
          <w:szCs w:val="24"/>
          <w:lang w:val="kk-KZ"/>
        </w:rPr>
        <w:t xml:space="preserve">АЖ-ні техникалық қолдауды Қатысушы банктің сұранысы бойынша жүзеге асырады. </w:t>
      </w:r>
    </w:p>
    <w:p w:rsidR="001047CE" w:rsidRPr="008A2198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2198">
        <w:rPr>
          <w:rFonts w:ascii="Times New Roman" w:hAnsi="Times New Roman"/>
          <w:sz w:val="24"/>
          <w:szCs w:val="24"/>
        </w:rPr>
        <w:t xml:space="preserve">7. </w:t>
      </w:r>
      <w:r w:rsidR="00255E3E" w:rsidRPr="008A2198">
        <w:rPr>
          <w:rFonts w:ascii="Times New Roman" w:hAnsi="Times New Roman"/>
          <w:sz w:val="24"/>
          <w:szCs w:val="24"/>
          <w:lang w:val="kk-KZ"/>
        </w:rPr>
        <w:t xml:space="preserve">Осы Келісімге қол қою арқылы Қатысушы банк өзіне міндеттемелер жүктейді: </w:t>
      </w:r>
    </w:p>
    <w:p w:rsidR="001047CE" w:rsidRPr="008A2198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A2198">
        <w:rPr>
          <w:rFonts w:ascii="Times New Roman" w:hAnsi="Times New Roman"/>
          <w:sz w:val="24"/>
          <w:szCs w:val="24"/>
        </w:rPr>
        <w:t xml:space="preserve">1) </w:t>
      </w:r>
      <w:r w:rsidR="00255E3E" w:rsidRPr="008A2198">
        <w:rPr>
          <w:rFonts w:ascii="Times New Roman" w:hAnsi="Times New Roman"/>
          <w:sz w:val="24"/>
          <w:szCs w:val="24"/>
          <w:lang w:val="kk-KZ"/>
        </w:rPr>
        <w:t xml:space="preserve">Келісімнің талаптары мен шарттарын қатаң әрі мүлтіксіз сақтауға; </w:t>
      </w:r>
    </w:p>
    <w:p w:rsidR="00255E3E" w:rsidRPr="008A2198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</w:rPr>
        <w:t xml:space="preserve">2) </w:t>
      </w:r>
      <w:r w:rsidR="00255E3E" w:rsidRPr="008A2198">
        <w:rPr>
          <w:rFonts w:ascii="Times New Roman" w:hAnsi="Times New Roman"/>
          <w:sz w:val="24"/>
          <w:szCs w:val="24"/>
          <w:lang w:val="kk-KZ"/>
        </w:rPr>
        <w:t xml:space="preserve">АЖ және оның құрамдас бөліктерінің сақталуын және құпиялылығын қамтамасыз етуге; </w:t>
      </w:r>
    </w:p>
    <w:p w:rsidR="001047CE" w:rsidRPr="008A2198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 xml:space="preserve">3) </w:t>
      </w:r>
      <w:r w:rsidR="00255E3E" w:rsidRPr="008A2198">
        <w:rPr>
          <w:rFonts w:ascii="Times New Roman" w:hAnsi="Times New Roman"/>
          <w:sz w:val="24"/>
          <w:szCs w:val="24"/>
          <w:lang w:val="kk-KZ"/>
        </w:rPr>
        <w:t>Келісімнің талаптары мен шарттарын сақтамағаны үшін өзіне жауапкершілік жүктеуге;</w:t>
      </w:r>
    </w:p>
    <w:p w:rsidR="00990522" w:rsidRPr="008A2198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>4)</w:t>
      </w:r>
      <w:r w:rsidR="00990522" w:rsidRPr="008A2198">
        <w:rPr>
          <w:rFonts w:ascii="Times New Roman" w:hAnsi="Times New Roman"/>
          <w:sz w:val="24"/>
          <w:szCs w:val="24"/>
          <w:lang w:val="kk-KZ"/>
        </w:rPr>
        <w:t>АЖ-ні пайдалану (қолдану) кезінде нұсқаулықты басшылыққа алуға (Келісімге берілген №1-қосымша)</w:t>
      </w:r>
      <w:r w:rsidRPr="008A2198">
        <w:rPr>
          <w:rFonts w:ascii="Times New Roman" w:hAnsi="Times New Roman"/>
          <w:sz w:val="24"/>
          <w:szCs w:val="24"/>
          <w:lang w:val="kk-KZ"/>
        </w:rPr>
        <w:t>.</w:t>
      </w:r>
    </w:p>
    <w:p w:rsidR="001047CE" w:rsidRPr="008A2198" w:rsidRDefault="00990522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 xml:space="preserve"> АЖ пайдалану (қолдану) кезінде пайда болған мәселелерді шешу үшін нұсқаулықтағы ақпарат жеткіліксіз, немесе Қатысушы-банк АЖ-нің жұмысында ақаулық тапқан жағдайда, </w:t>
      </w:r>
      <w:r w:rsidR="001047CE" w:rsidRPr="008A219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A2198">
        <w:rPr>
          <w:rFonts w:ascii="Times New Roman" w:hAnsi="Times New Roman"/>
          <w:sz w:val="24"/>
          <w:szCs w:val="24"/>
          <w:lang w:val="kk-KZ"/>
        </w:rPr>
        <w:t xml:space="preserve">Қатысушы банк  Келісімнің №2-қосымшасында берілген журналдағы </w:t>
      </w:r>
      <w:r w:rsidR="00F15C1E">
        <w:rPr>
          <w:rFonts w:ascii="Times New Roman" w:hAnsi="Times New Roman"/>
          <w:sz w:val="24"/>
          <w:szCs w:val="24"/>
          <w:lang w:val="kk-KZ"/>
        </w:rPr>
        <w:t xml:space="preserve">берілген форма </w:t>
      </w:r>
      <w:r w:rsidRPr="008A2198">
        <w:rPr>
          <w:rFonts w:ascii="Times New Roman" w:hAnsi="Times New Roman"/>
          <w:sz w:val="24"/>
          <w:szCs w:val="24"/>
          <w:lang w:val="kk-KZ"/>
        </w:rPr>
        <w:t xml:space="preserve">бойынша табылған әрбір ақаулықты егжей-тегжейлі сипаттайды.  </w:t>
      </w:r>
    </w:p>
    <w:p w:rsidR="001047CE" w:rsidRPr="00F15C1E" w:rsidRDefault="00990522" w:rsidP="001047CE">
      <w:pPr>
        <w:pStyle w:val="a3"/>
        <w:ind w:firstLine="426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>Қатысушы банк АЖ-ні пайдалану (қолдану) кезінде пайда болған әрбір ақаулықты сипаттау журналын</w:t>
      </w:r>
      <w:r w:rsidR="00F15C1E">
        <w:rPr>
          <w:rFonts w:ascii="Times New Roman" w:hAnsi="Times New Roman"/>
          <w:sz w:val="24"/>
          <w:szCs w:val="24"/>
          <w:lang w:val="kk-KZ"/>
        </w:rPr>
        <w:t xml:space="preserve"> Қ</w:t>
      </w:r>
      <w:r w:rsidRPr="008A2198">
        <w:rPr>
          <w:rFonts w:ascii="Times New Roman" w:hAnsi="Times New Roman"/>
          <w:sz w:val="24"/>
          <w:szCs w:val="24"/>
          <w:lang w:val="kk-KZ"/>
        </w:rPr>
        <w:t xml:space="preserve">атысушы банкке </w:t>
      </w:r>
      <w:r w:rsidR="00857A87" w:rsidRPr="008A2198">
        <w:rPr>
          <w:rFonts w:ascii="Times New Roman" w:hAnsi="Times New Roman"/>
          <w:sz w:val="24"/>
          <w:szCs w:val="24"/>
          <w:lang w:val="kk-KZ"/>
        </w:rPr>
        <w:t>кез келген</w:t>
      </w:r>
      <w:r w:rsidRPr="008A2198">
        <w:rPr>
          <w:rFonts w:ascii="Times New Roman" w:hAnsi="Times New Roman"/>
          <w:sz w:val="24"/>
          <w:szCs w:val="24"/>
          <w:lang w:val="kk-KZ"/>
        </w:rPr>
        <w:t xml:space="preserve"> қол жетімді (ыңғайлы) тәсілмен  </w:t>
      </w:r>
      <w:r w:rsidR="00857A87" w:rsidRPr="008A2198">
        <w:rPr>
          <w:rFonts w:ascii="Times New Roman" w:hAnsi="Times New Roman"/>
          <w:sz w:val="24"/>
          <w:szCs w:val="24"/>
          <w:lang w:val="kk-KZ"/>
        </w:rPr>
        <w:t xml:space="preserve">Қорға жеткізеді. </w:t>
      </w:r>
    </w:p>
    <w:p w:rsidR="001047CE" w:rsidRPr="00F15C1E" w:rsidRDefault="00857A87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>Қатысушы банктен түскен барлық сұраныстарды Қор жұмыс</w:t>
      </w:r>
      <w:r w:rsidR="00F15C1E">
        <w:rPr>
          <w:rFonts w:ascii="Times New Roman" w:hAnsi="Times New Roman"/>
          <w:sz w:val="24"/>
          <w:szCs w:val="24"/>
          <w:lang w:val="kk-KZ"/>
        </w:rPr>
        <w:t>ына</w:t>
      </w:r>
      <w:r w:rsidRPr="008A2198">
        <w:rPr>
          <w:rFonts w:ascii="Times New Roman" w:hAnsi="Times New Roman"/>
          <w:sz w:val="24"/>
          <w:szCs w:val="24"/>
          <w:lang w:val="kk-KZ"/>
        </w:rPr>
        <w:t xml:space="preserve"> қабылдайды.</w:t>
      </w:r>
    </w:p>
    <w:p w:rsidR="001047CE" w:rsidRPr="008700BE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700BE">
        <w:rPr>
          <w:rFonts w:ascii="Times New Roman" w:hAnsi="Times New Roman"/>
          <w:sz w:val="24"/>
          <w:szCs w:val="24"/>
          <w:lang w:val="kk-KZ"/>
        </w:rPr>
        <w:t xml:space="preserve">8. </w:t>
      </w:r>
      <w:r w:rsidR="00857A87" w:rsidRPr="008A2198">
        <w:rPr>
          <w:rFonts w:ascii="Times New Roman" w:hAnsi="Times New Roman"/>
          <w:sz w:val="24"/>
          <w:szCs w:val="24"/>
          <w:lang w:val="kk-KZ"/>
        </w:rPr>
        <w:t>Қатысушы банктің құқы</w:t>
      </w:r>
      <w:r w:rsidR="00085520">
        <w:rPr>
          <w:rFonts w:ascii="Times New Roman" w:hAnsi="Times New Roman"/>
          <w:sz w:val="24"/>
          <w:szCs w:val="24"/>
          <w:lang w:val="kk-KZ"/>
        </w:rPr>
        <w:t>ғы</w:t>
      </w:r>
      <w:r w:rsidR="00857A87" w:rsidRPr="008A2198">
        <w:rPr>
          <w:rFonts w:ascii="Times New Roman" w:hAnsi="Times New Roman"/>
          <w:sz w:val="24"/>
          <w:szCs w:val="24"/>
          <w:lang w:val="kk-KZ"/>
        </w:rPr>
        <w:t xml:space="preserve"> жоқ:</w:t>
      </w:r>
      <w:r w:rsidRPr="008700BE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</w:p>
    <w:p w:rsidR="00857A87" w:rsidRPr="00C01590" w:rsidRDefault="001047CE" w:rsidP="00C01590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700BE">
        <w:rPr>
          <w:rFonts w:ascii="Times New Roman" w:hAnsi="Times New Roman"/>
          <w:sz w:val="24"/>
          <w:szCs w:val="24"/>
          <w:lang w:val="kk-KZ"/>
        </w:rPr>
        <w:t xml:space="preserve">1) </w:t>
      </w:r>
      <w:r w:rsidR="00857A87" w:rsidRPr="008A2198">
        <w:rPr>
          <w:rFonts w:ascii="Times New Roman" w:hAnsi="Times New Roman"/>
          <w:sz w:val="24"/>
          <w:szCs w:val="24"/>
          <w:lang w:val="kk-KZ"/>
        </w:rPr>
        <w:t>АЖ немесе оның құрамдас бөліктерін</w:t>
      </w:r>
      <w:r w:rsidR="002B5EB1" w:rsidRPr="008A2198">
        <w:rPr>
          <w:rFonts w:ascii="Times New Roman" w:hAnsi="Times New Roman"/>
          <w:sz w:val="24"/>
          <w:szCs w:val="24"/>
          <w:lang w:val="kk-KZ"/>
        </w:rPr>
        <w:t>ің көшірмесін</w:t>
      </w:r>
      <w:r w:rsidR="00857A87" w:rsidRPr="008A2198">
        <w:rPr>
          <w:rFonts w:ascii="Times New Roman" w:hAnsi="Times New Roman"/>
          <w:sz w:val="24"/>
          <w:szCs w:val="24"/>
          <w:lang w:val="kk-KZ"/>
        </w:rPr>
        <w:t xml:space="preserve"> басқа серверлерге, жұмыс станцияларына, Қатысушы банктің ноутбуктеріне және/немесе Қатысушы банктің (өзге тұлғалардың) дербес</w:t>
      </w:r>
      <w:r w:rsidR="00C01590">
        <w:rPr>
          <w:rFonts w:ascii="Times New Roman" w:hAnsi="Times New Roman"/>
          <w:sz w:val="24"/>
          <w:szCs w:val="24"/>
          <w:lang w:val="kk-KZ"/>
        </w:rPr>
        <w:t xml:space="preserve"> компьютерлеріне, сондай-ақ кез –</w:t>
      </w:r>
      <w:r w:rsidR="00C01590" w:rsidRPr="00C0159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57A87" w:rsidRPr="00C01590">
        <w:rPr>
          <w:rFonts w:ascii="Times New Roman" w:hAnsi="Times New Roman"/>
          <w:sz w:val="24"/>
          <w:szCs w:val="24"/>
          <w:lang w:val="kk-KZ"/>
        </w:rPr>
        <w:t xml:space="preserve">келген басқа да ақпарат жеткізгіштерге көшіруге; </w:t>
      </w:r>
    </w:p>
    <w:p w:rsidR="001047CE" w:rsidRPr="008A2198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 xml:space="preserve">2) </w:t>
      </w:r>
      <w:r w:rsidR="002B5EB1" w:rsidRPr="008A2198">
        <w:rPr>
          <w:rFonts w:ascii="Times New Roman" w:hAnsi="Times New Roman"/>
          <w:sz w:val="24"/>
          <w:szCs w:val="24"/>
          <w:lang w:val="kk-KZ"/>
        </w:rPr>
        <w:t>АЖ жүйелік дерекқорларын бір логикалық дисктен екіншісіне ауыстыруға;</w:t>
      </w:r>
    </w:p>
    <w:p w:rsidR="007745DB" w:rsidRPr="008A2198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>3)</w:t>
      </w:r>
      <w:r w:rsidR="002B5EB1" w:rsidRPr="008A2198">
        <w:rPr>
          <w:rFonts w:ascii="Times New Roman" w:hAnsi="Times New Roman"/>
          <w:sz w:val="24"/>
          <w:szCs w:val="24"/>
          <w:lang w:val="kk-KZ"/>
        </w:rPr>
        <w:t xml:space="preserve">АЖ-нің жұмыс жасауына қажетті орнатылған бағдарламалардың конфигурациялық деректерін өзгертуге; </w:t>
      </w:r>
    </w:p>
    <w:p w:rsidR="001047CE" w:rsidRPr="008A2198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>4)</w:t>
      </w:r>
      <w:r w:rsidR="007745DB" w:rsidRPr="008A2198">
        <w:rPr>
          <w:rFonts w:ascii="Times New Roman" w:hAnsi="Times New Roman"/>
          <w:sz w:val="24"/>
          <w:szCs w:val="24"/>
          <w:lang w:val="kk-KZ"/>
        </w:rPr>
        <w:t>бейнелеу есептерін ұсыну реттемесін ауыстыруға;</w:t>
      </w:r>
    </w:p>
    <w:p w:rsidR="001047CE" w:rsidRPr="008A2198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>5)</w:t>
      </w:r>
      <w:r w:rsidR="007745DB" w:rsidRPr="008A2198">
        <w:rPr>
          <w:rFonts w:ascii="Times New Roman" w:hAnsi="Times New Roman"/>
          <w:sz w:val="24"/>
          <w:szCs w:val="24"/>
          <w:lang w:val="kk-KZ"/>
        </w:rPr>
        <w:t>АЖ-ні үшінші тұлғаға беруге;</w:t>
      </w:r>
    </w:p>
    <w:p w:rsidR="001047CE" w:rsidRPr="008A2198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lastRenderedPageBreak/>
        <w:t>6)</w:t>
      </w:r>
      <w:r w:rsidR="007745DB" w:rsidRPr="008A2198">
        <w:rPr>
          <w:rFonts w:ascii="Times New Roman" w:hAnsi="Times New Roman"/>
          <w:sz w:val="24"/>
          <w:szCs w:val="24"/>
          <w:lang w:val="kk-KZ"/>
        </w:rPr>
        <w:t>Кодталған процедуралардың шифрлерін ашуға;</w:t>
      </w:r>
    </w:p>
    <w:p w:rsidR="001047CE" w:rsidRPr="008A2198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 xml:space="preserve">9. </w:t>
      </w:r>
      <w:r w:rsidR="008700BE">
        <w:rPr>
          <w:rFonts w:ascii="Times New Roman" w:hAnsi="Times New Roman"/>
          <w:sz w:val="24"/>
          <w:szCs w:val="24"/>
          <w:lang w:val="kk-KZ"/>
        </w:rPr>
        <w:t>Қордың</w:t>
      </w:r>
      <w:r w:rsidR="007745DB" w:rsidRPr="008A2198">
        <w:rPr>
          <w:rFonts w:ascii="Times New Roman" w:hAnsi="Times New Roman"/>
          <w:sz w:val="24"/>
          <w:szCs w:val="24"/>
          <w:lang w:val="kk-KZ"/>
        </w:rPr>
        <w:t xml:space="preserve"> құқығы бар</w:t>
      </w:r>
      <w:r w:rsidRPr="008A2198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34103B" w:rsidRPr="008A2198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 xml:space="preserve">1) </w:t>
      </w:r>
      <w:r w:rsidR="007745DB" w:rsidRPr="008A2198">
        <w:rPr>
          <w:rFonts w:ascii="Times New Roman" w:hAnsi="Times New Roman"/>
          <w:sz w:val="24"/>
          <w:szCs w:val="24"/>
          <w:lang w:val="kk-KZ"/>
        </w:rPr>
        <w:t>Қатысушы банкпен</w:t>
      </w:r>
      <w:r w:rsidR="00F23FAD" w:rsidRPr="008A2198">
        <w:rPr>
          <w:rFonts w:ascii="Times New Roman" w:hAnsi="Times New Roman"/>
          <w:sz w:val="24"/>
          <w:szCs w:val="24"/>
          <w:lang w:val="kk-KZ"/>
        </w:rPr>
        <w:t xml:space="preserve"> алдын </w:t>
      </w:r>
      <w:r w:rsidR="007745DB" w:rsidRPr="008A2198">
        <w:rPr>
          <w:rFonts w:ascii="Times New Roman" w:hAnsi="Times New Roman"/>
          <w:sz w:val="24"/>
          <w:szCs w:val="24"/>
          <w:lang w:val="kk-KZ"/>
        </w:rPr>
        <w:t xml:space="preserve">ала келісілген кез келген уақытта Келісімнің </w:t>
      </w:r>
      <w:r w:rsidR="005B3A48" w:rsidRPr="008A2198">
        <w:rPr>
          <w:rFonts w:ascii="Times New Roman" w:hAnsi="Times New Roman"/>
          <w:sz w:val="24"/>
          <w:szCs w:val="24"/>
          <w:lang w:val="kk-KZ"/>
        </w:rPr>
        <w:t xml:space="preserve">шарттары мен талаптарын </w:t>
      </w:r>
      <w:r w:rsidR="007745DB" w:rsidRPr="008A2198">
        <w:rPr>
          <w:rFonts w:ascii="Times New Roman" w:hAnsi="Times New Roman"/>
          <w:sz w:val="24"/>
          <w:szCs w:val="24"/>
          <w:lang w:val="kk-KZ"/>
        </w:rPr>
        <w:t>Қатысушы банктің</w:t>
      </w:r>
      <w:r w:rsidR="0034103B" w:rsidRPr="008A2198">
        <w:rPr>
          <w:rFonts w:ascii="Times New Roman" w:hAnsi="Times New Roman"/>
          <w:sz w:val="24"/>
          <w:szCs w:val="24"/>
          <w:lang w:val="kk-KZ"/>
        </w:rPr>
        <w:t xml:space="preserve"> орындауына бақылау жасау және тексеруді жүзеге асыру</w:t>
      </w:r>
      <w:r w:rsidR="00077B3D" w:rsidRPr="008A2198">
        <w:rPr>
          <w:rFonts w:ascii="Times New Roman" w:hAnsi="Times New Roman"/>
          <w:sz w:val="24"/>
          <w:szCs w:val="24"/>
          <w:lang w:val="kk-KZ"/>
        </w:rPr>
        <w:t>ға</w:t>
      </w:r>
      <w:r w:rsidR="0034103B" w:rsidRPr="008A2198">
        <w:rPr>
          <w:rFonts w:ascii="Times New Roman" w:hAnsi="Times New Roman"/>
          <w:sz w:val="24"/>
          <w:szCs w:val="24"/>
          <w:lang w:val="kk-KZ"/>
        </w:rPr>
        <w:t>;</w:t>
      </w:r>
    </w:p>
    <w:p w:rsidR="00F15C1E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 xml:space="preserve">2) </w:t>
      </w:r>
      <w:r w:rsidR="00F23FAD" w:rsidRPr="008A2198">
        <w:rPr>
          <w:rFonts w:ascii="Times New Roman" w:hAnsi="Times New Roman"/>
          <w:sz w:val="24"/>
          <w:szCs w:val="24"/>
          <w:lang w:val="kk-KZ"/>
        </w:rPr>
        <w:t xml:space="preserve">қажет болған жағдайда АЖ-ні жаңарту немесе қайта орнатуды, ол туралы алдын ала Қатысушы банкті </w:t>
      </w:r>
      <w:r w:rsidR="008E690D" w:rsidRPr="008A2198">
        <w:rPr>
          <w:rFonts w:ascii="Times New Roman" w:hAnsi="Times New Roman"/>
          <w:sz w:val="24"/>
          <w:szCs w:val="24"/>
          <w:lang w:val="kk-KZ"/>
        </w:rPr>
        <w:t xml:space="preserve">Қорға ыңғайлы кез келген тәсілмен хабарландырып, </w:t>
      </w:r>
      <w:r w:rsidR="00077B3D" w:rsidRPr="008A2198">
        <w:rPr>
          <w:rFonts w:ascii="Times New Roman" w:hAnsi="Times New Roman"/>
          <w:sz w:val="24"/>
          <w:szCs w:val="24"/>
          <w:lang w:val="kk-KZ"/>
        </w:rPr>
        <w:t>жүргізу</w:t>
      </w:r>
      <w:r w:rsidR="004F7BE8" w:rsidRPr="008A2198">
        <w:rPr>
          <w:rFonts w:ascii="Times New Roman" w:hAnsi="Times New Roman"/>
          <w:sz w:val="24"/>
          <w:szCs w:val="24"/>
          <w:lang w:val="kk-KZ"/>
        </w:rPr>
        <w:t>ге.</w:t>
      </w:r>
      <w:r w:rsidR="00077B3D" w:rsidRPr="008A219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2041E" w:rsidRPr="008A2198" w:rsidRDefault="00077B3D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 xml:space="preserve">Бұл </w:t>
      </w:r>
      <w:r w:rsidR="004F7BE8" w:rsidRPr="008A2198">
        <w:rPr>
          <w:rFonts w:ascii="Times New Roman" w:hAnsi="Times New Roman"/>
          <w:sz w:val="24"/>
          <w:szCs w:val="24"/>
          <w:lang w:val="kk-KZ"/>
        </w:rPr>
        <w:t>ретте</w:t>
      </w:r>
      <w:r w:rsidRPr="008A2198">
        <w:rPr>
          <w:rFonts w:ascii="Times New Roman" w:hAnsi="Times New Roman"/>
          <w:sz w:val="24"/>
          <w:szCs w:val="24"/>
          <w:lang w:val="kk-KZ"/>
        </w:rPr>
        <w:t xml:space="preserve"> Қор қызметкері АЖ-дегі Қатысушы банктің </w:t>
      </w:r>
      <w:r w:rsidR="00B2041E" w:rsidRPr="008A2198">
        <w:rPr>
          <w:rFonts w:ascii="Times New Roman" w:hAnsi="Times New Roman"/>
          <w:sz w:val="24"/>
          <w:szCs w:val="24"/>
          <w:lang w:val="kk-KZ"/>
        </w:rPr>
        <w:t>жүктелген дерекқорын алдын ала тазартуды жүрг</w:t>
      </w:r>
      <w:r w:rsidR="00F15C1E">
        <w:rPr>
          <w:rFonts w:ascii="Times New Roman" w:hAnsi="Times New Roman"/>
          <w:sz w:val="24"/>
          <w:szCs w:val="24"/>
          <w:lang w:val="kk-KZ"/>
        </w:rPr>
        <w:t>із</w:t>
      </w:r>
      <w:r w:rsidR="004F7BE8" w:rsidRPr="008A2198">
        <w:rPr>
          <w:rFonts w:ascii="Times New Roman" w:hAnsi="Times New Roman"/>
          <w:sz w:val="24"/>
          <w:szCs w:val="24"/>
          <w:lang w:val="kk-KZ"/>
        </w:rPr>
        <w:t>уге</w:t>
      </w:r>
      <w:r w:rsidR="00B2041E" w:rsidRPr="008A2198">
        <w:rPr>
          <w:rFonts w:ascii="Times New Roman" w:hAnsi="Times New Roman"/>
          <w:sz w:val="24"/>
          <w:szCs w:val="24"/>
          <w:lang w:val="kk-KZ"/>
        </w:rPr>
        <w:t>;</w:t>
      </w:r>
    </w:p>
    <w:p w:rsidR="001047CE" w:rsidRPr="008A2198" w:rsidRDefault="00B2041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047CE" w:rsidRPr="008A2198">
        <w:rPr>
          <w:rFonts w:ascii="Times New Roman" w:hAnsi="Times New Roman"/>
          <w:sz w:val="24"/>
          <w:szCs w:val="24"/>
          <w:lang w:val="kk-KZ"/>
        </w:rPr>
        <w:t xml:space="preserve">3) </w:t>
      </w:r>
      <w:r w:rsidRPr="008A2198">
        <w:rPr>
          <w:rFonts w:ascii="Times New Roman" w:hAnsi="Times New Roman"/>
          <w:sz w:val="24"/>
          <w:szCs w:val="24"/>
          <w:lang w:val="kk-KZ"/>
        </w:rPr>
        <w:t xml:space="preserve">Қатысушы банк жазбаша хабарламада көрсетілген мерзімде серверлік қондырғыға қолжетімділікті </w:t>
      </w:r>
      <w:r w:rsidR="00F15C1E">
        <w:rPr>
          <w:rFonts w:ascii="Times New Roman" w:hAnsi="Times New Roman"/>
          <w:sz w:val="24"/>
          <w:szCs w:val="24"/>
          <w:lang w:val="kk-KZ"/>
        </w:rPr>
        <w:t>ұсынбаған</w:t>
      </w:r>
      <w:r w:rsidRPr="008A2198">
        <w:rPr>
          <w:rFonts w:ascii="Times New Roman" w:hAnsi="Times New Roman"/>
          <w:sz w:val="24"/>
          <w:szCs w:val="24"/>
          <w:lang w:val="kk-KZ"/>
        </w:rPr>
        <w:t xml:space="preserve"> жағдайда, Қатысушы банкпен алдын ала келісілген кез келген күні, Келісімнің 6-тармағыме</w:t>
      </w:r>
      <w:r w:rsidR="00F15C1E">
        <w:rPr>
          <w:rFonts w:ascii="Times New Roman" w:hAnsi="Times New Roman"/>
          <w:sz w:val="24"/>
          <w:szCs w:val="24"/>
          <w:lang w:val="kk-KZ"/>
        </w:rPr>
        <w:t>н қарастырылған АЖ</w:t>
      </w:r>
      <w:r w:rsidRPr="008A2198">
        <w:rPr>
          <w:rFonts w:ascii="Times New Roman" w:hAnsi="Times New Roman"/>
          <w:sz w:val="24"/>
          <w:szCs w:val="24"/>
          <w:lang w:val="kk-KZ"/>
        </w:rPr>
        <w:t xml:space="preserve"> техникалық қолдау бойынша жұмысты жүзеге асыр</w:t>
      </w:r>
      <w:r w:rsidR="004F7BE8" w:rsidRPr="008A2198">
        <w:rPr>
          <w:rFonts w:ascii="Times New Roman" w:hAnsi="Times New Roman"/>
          <w:sz w:val="24"/>
          <w:szCs w:val="24"/>
          <w:lang w:val="kk-KZ"/>
        </w:rPr>
        <w:t>уға</w:t>
      </w:r>
      <w:r w:rsidR="001047CE" w:rsidRPr="008A2198">
        <w:rPr>
          <w:rFonts w:ascii="Times New Roman" w:hAnsi="Times New Roman"/>
          <w:sz w:val="24"/>
          <w:szCs w:val="24"/>
          <w:lang w:val="kk-KZ"/>
        </w:rPr>
        <w:t>;</w:t>
      </w:r>
    </w:p>
    <w:p w:rsidR="001047CE" w:rsidRPr="008700BE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700BE">
        <w:rPr>
          <w:rFonts w:ascii="Times New Roman" w:hAnsi="Times New Roman"/>
          <w:sz w:val="24"/>
          <w:szCs w:val="24"/>
          <w:lang w:val="kk-KZ"/>
        </w:rPr>
        <w:t>4)</w:t>
      </w:r>
      <w:r w:rsidR="008700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2041E" w:rsidRPr="008A2198">
        <w:rPr>
          <w:rFonts w:ascii="Times New Roman" w:hAnsi="Times New Roman"/>
          <w:sz w:val="24"/>
          <w:szCs w:val="24"/>
          <w:lang w:val="kk-KZ"/>
        </w:rPr>
        <w:t>АЖ орнатылған Қатысушы банктің серверлік қондырғысында АЖ-ні сүйемелдеу және жетілдіру</w:t>
      </w:r>
      <w:r w:rsidR="004F7BE8" w:rsidRPr="008700BE">
        <w:rPr>
          <w:rFonts w:ascii="Times New Roman" w:hAnsi="Times New Roman"/>
          <w:sz w:val="24"/>
          <w:szCs w:val="24"/>
          <w:lang w:val="kk-KZ"/>
        </w:rPr>
        <w:t xml:space="preserve">ді жүзеге асыратын үшінші тұлғаны </w:t>
      </w:r>
      <w:r w:rsidR="004F7BE8" w:rsidRPr="008A2198">
        <w:rPr>
          <w:rFonts w:ascii="Times New Roman" w:hAnsi="Times New Roman"/>
          <w:sz w:val="24"/>
          <w:szCs w:val="24"/>
          <w:lang w:val="kk-KZ"/>
        </w:rPr>
        <w:t xml:space="preserve">қатыстыруға;  </w:t>
      </w:r>
    </w:p>
    <w:p w:rsidR="00E65198" w:rsidRPr="008700BE" w:rsidRDefault="00E65198" w:rsidP="001047CE">
      <w:pPr>
        <w:pStyle w:val="a5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kk-KZ"/>
        </w:rPr>
      </w:pPr>
      <w:r w:rsidRPr="008700BE">
        <w:rPr>
          <w:rFonts w:ascii="Times New Roman" w:hAnsi="Times New Roman"/>
          <w:sz w:val="24"/>
          <w:szCs w:val="24"/>
          <w:lang w:val="kk-KZ"/>
        </w:rPr>
        <w:t xml:space="preserve">5) </w:t>
      </w:r>
      <w:r w:rsidR="004F7BE8" w:rsidRPr="008A2198">
        <w:rPr>
          <w:rFonts w:ascii="Times New Roman" w:hAnsi="Times New Roman"/>
          <w:sz w:val="24"/>
          <w:szCs w:val="24"/>
          <w:lang w:val="kk-KZ"/>
        </w:rPr>
        <w:t>Осы Келісімнің 7 және 8 тармақтарында қарастырылғандай, Қатысушы банк өз міндеттемелерін орындамаған жағдайда Қатысушы банктің серверлік қондырғысынан АЖ-ні алып тастауға.</w:t>
      </w:r>
    </w:p>
    <w:p w:rsidR="001047CE" w:rsidRPr="008700BE" w:rsidRDefault="001047CE" w:rsidP="001047CE">
      <w:pPr>
        <w:pStyle w:val="a5"/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kk-KZ"/>
        </w:rPr>
      </w:pPr>
      <w:r w:rsidRPr="008700BE">
        <w:rPr>
          <w:rFonts w:ascii="Times New Roman" w:hAnsi="Times New Roman"/>
          <w:sz w:val="24"/>
          <w:szCs w:val="24"/>
          <w:lang w:val="kk-KZ"/>
        </w:rPr>
        <w:t xml:space="preserve">10. </w:t>
      </w:r>
      <w:r w:rsidR="004F7BE8" w:rsidRPr="008A2198">
        <w:rPr>
          <w:rFonts w:ascii="Times New Roman" w:hAnsi="Times New Roman"/>
          <w:sz w:val="24"/>
          <w:szCs w:val="24"/>
          <w:lang w:val="kk-KZ"/>
        </w:rPr>
        <w:t>АЖ Қатсыушы банктің серверлік қондырғысынан келесі жағдайларда алып тасталады:</w:t>
      </w:r>
    </w:p>
    <w:p w:rsidR="004F7BE8" w:rsidRPr="008A2198" w:rsidRDefault="0026171C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700BE">
        <w:rPr>
          <w:rFonts w:ascii="Times New Roman" w:hAnsi="Times New Roman"/>
          <w:sz w:val="24"/>
          <w:szCs w:val="24"/>
          <w:lang w:val="kk-KZ"/>
        </w:rPr>
        <w:t>1</w:t>
      </w:r>
      <w:r w:rsidR="001047CE" w:rsidRPr="008700BE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4F7BE8" w:rsidRPr="008A2198">
        <w:rPr>
          <w:rFonts w:ascii="Times New Roman" w:hAnsi="Times New Roman"/>
          <w:sz w:val="24"/>
          <w:szCs w:val="24"/>
          <w:lang w:val="kk-KZ"/>
        </w:rPr>
        <w:t>Қатысушы банктің АЖ-ні пайдаланудан (қолданудан) бас тарту туралы</w:t>
      </w:r>
      <w:r w:rsidR="00F15C1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F7BE8" w:rsidRPr="008A2198">
        <w:rPr>
          <w:rFonts w:ascii="Times New Roman" w:hAnsi="Times New Roman"/>
          <w:sz w:val="24"/>
          <w:szCs w:val="24"/>
          <w:lang w:val="kk-KZ"/>
        </w:rPr>
        <w:t>болатын  бас тарту күніне дейін  күнтізбелік 10 (он)</w:t>
      </w:r>
      <w:r w:rsidR="008700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F7BE8" w:rsidRPr="008A2198">
        <w:rPr>
          <w:rFonts w:ascii="Times New Roman" w:hAnsi="Times New Roman"/>
          <w:sz w:val="24"/>
          <w:szCs w:val="24"/>
          <w:lang w:val="kk-KZ"/>
        </w:rPr>
        <w:t xml:space="preserve">күннен кешіктірілмейтін мерзімде Қорға жіберілетін жазбаша хабарламасы негізінде; </w:t>
      </w:r>
    </w:p>
    <w:p w:rsidR="001047CE" w:rsidRPr="008A2198" w:rsidRDefault="0026171C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>2</w:t>
      </w:r>
      <w:r w:rsidR="001047CE" w:rsidRPr="008A2198">
        <w:rPr>
          <w:rFonts w:ascii="Times New Roman" w:hAnsi="Times New Roman"/>
          <w:sz w:val="24"/>
          <w:szCs w:val="24"/>
          <w:lang w:val="kk-KZ"/>
        </w:rPr>
        <w:t>)</w:t>
      </w:r>
      <w:r w:rsidR="005E27FE">
        <w:rPr>
          <w:rFonts w:ascii="Times New Roman" w:hAnsi="Times New Roman"/>
          <w:sz w:val="24"/>
          <w:szCs w:val="24"/>
          <w:lang w:val="kk-KZ"/>
        </w:rPr>
        <w:t xml:space="preserve"> Қатысушы банк депозиттерге</w:t>
      </w:r>
      <w:r w:rsidR="004F7BE8" w:rsidRPr="008A2198">
        <w:rPr>
          <w:rFonts w:ascii="Times New Roman" w:hAnsi="Times New Roman"/>
          <w:sz w:val="24"/>
          <w:szCs w:val="24"/>
          <w:lang w:val="kk-KZ"/>
        </w:rPr>
        <w:t xml:space="preserve"> кепілд</w:t>
      </w:r>
      <w:r w:rsidR="005E27FE">
        <w:rPr>
          <w:rFonts w:ascii="Times New Roman" w:hAnsi="Times New Roman"/>
          <w:sz w:val="24"/>
          <w:szCs w:val="24"/>
          <w:lang w:val="kk-KZ"/>
        </w:rPr>
        <w:t xml:space="preserve">ік беру </w:t>
      </w:r>
      <w:r w:rsidR="004F7BE8" w:rsidRPr="008A2198">
        <w:rPr>
          <w:rFonts w:ascii="Times New Roman" w:hAnsi="Times New Roman"/>
          <w:sz w:val="24"/>
          <w:szCs w:val="24"/>
          <w:lang w:val="kk-KZ"/>
        </w:rPr>
        <w:t>жүйесінен шыққан жағдайда.</w:t>
      </w:r>
      <w:r w:rsidR="001047CE" w:rsidRPr="008A219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047CE" w:rsidRPr="008700BE" w:rsidRDefault="00253B43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>АЖ Қатысушы банктің серверлік қондырғысынан жоғарыда аталған негіздердің</w:t>
      </w:r>
      <w:r w:rsidR="0029719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8A2198">
        <w:rPr>
          <w:rFonts w:ascii="Times New Roman" w:hAnsi="Times New Roman"/>
          <w:sz w:val="24"/>
          <w:szCs w:val="24"/>
          <w:lang w:val="kk-KZ"/>
        </w:rPr>
        <w:t>бірі бойынша алып тасталған жағдайда, Қатысушы банк Қордан АЖ-ні немесе оның бөлігін қайта қосуды талап етуге құқы</w:t>
      </w:r>
      <w:r w:rsidR="0029719C">
        <w:rPr>
          <w:rFonts w:ascii="Times New Roman" w:hAnsi="Times New Roman"/>
          <w:sz w:val="24"/>
          <w:szCs w:val="24"/>
          <w:lang w:val="kk-KZ"/>
        </w:rPr>
        <w:t>ғы</w:t>
      </w:r>
      <w:r w:rsidRPr="008A2198">
        <w:rPr>
          <w:rFonts w:ascii="Times New Roman" w:hAnsi="Times New Roman"/>
          <w:sz w:val="24"/>
          <w:szCs w:val="24"/>
          <w:lang w:val="kk-KZ"/>
        </w:rPr>
        <w:t xml:space="preserve"> жоқ. </w:t>
      </w:r>
    </w:p>
    <w:p w:rsidR="00253B43" w:rsidRPr="008A2198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700BE">
        <w:rPr>
          <w:rFonts w:ascii="Times New Roman" w:hAnsi="Times New Roman"/>
          <w:sz w:val="24"/>
          <w:szCs w:val="24"/>
          <w:lang w:val="kk-KZ"/>
        </w:rPr>
        <w:t xml:space="preserve">11. </w:t>
      </w:r>
      <w:r w:rsidR="00253B43" w:rsidRPr="008A2198">
        <w:rPr>
          <w:rFonts w:ascii="Times New Roman" w:hAnsi="Times New Roman"/>
          <w:sz w:val="24"/>
          <w:szCs w:val="24"/>
          <w:lang w:val="kk-KZ"/>
        </w:rPr>
        <w:t>Қатысушы ба</w:t>
      </w:r>
      <w:r w:rsidR="008700BE">
        <w:rPr>
          <w:rFonts w:ascii="Times New Roman" w:hAnsi="Times New Roman"/>
          <w:sz w:val="24"/>
          <w:szCs w:val="24"/>
          <w:lang w:val="kk-KZ"/>
        </w:rPr>
        <w:t>н</w:t>
      </w:r>
      <w:r w:rsidR="00253B43" w:rsidRPr="008A2198">
        <w:rPr>
          <w:rFonts w:ascii="Times New Roman" w:hAnsi="Times New Roman"/>
          <w:sz w:val="24"/>
          <w:szCs w:val="24"/>
          <w:lang w:val="kk-KZ"/>
        </w:rPr>
        <w:t xml:space="preserve">ктің серверлік қондырғысының </w:t>
      </w:r>
      <w:r w:rsidR="008700BE">
        <w:rPr>
          <w:rFonts w:ascii="Times New Roman" w:hAnsi="Times New Roman"/>
          <w:sz w:val="24"/>
          <w:szCs w:val="24"/>
          <w:lang w:val="kk-KZ"/>
        </w:rPr>
        <w:t>қорлары</w:t>
      </w:r>
      <w:r w:rsidR="00253B43" w:rsidRPr="008A2198">
        <w:rPr>
          <w:rFonts w:ascii="Times New Roman" w:hAnsi="Times New Roman"/>
          <w:sz w:val="24"/>
          <w:szCs w:val="24"/>
          <w:lang w:val="kk-KZ"/>
        </w:rPr>
        <w:t xml:space="preserve"> оған жүктелетін файлдарды өңдеу және талдау үшін   жеткіліксіз болған жағдайда, Қор АЖ-нің жаңылыс жұмысы үшін жауап бермейді.  </w:t>
      </w:r>
    </w:p>
    <w:p w:rsidR="008A2198" w:rsidRPr="008A2198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8A2198">
        <w:rPr>
          <w:rFonts w:ascii="Times New Roman" w:hAnsi="Times New Roman"/>
          <w:sz w:val="24"/>
          <w:szCs w:val="24"/>
          <w:lang w:val="kk-KZ"/>
        </w:rPr>
        <w:t>12.</w:t>
      </w:r>
      <w:r w:rsidR="008700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314B5" w:rsidRPr="008A2198">
        <w:rPr>
          <w:rFonts w:ascii="Times New Roman" w:hAnsi="Times New Roman"/>
          <w:sz w:val="24"/>
          <w:szCs w:val="24"/>
          <w:lang w:val="kk-KZ"/>
        </w:rPr>
        <w:t xml:space="preserve">Келісім бойынша өз міндеттемелерін бұзғаны үшін Қатысушы банк </w:t>
      </w:r>
      <w:r w:rsidR="008A2198" w:rsidRPr="008A2198">
        <w:rPr>
          <w:rFonts w:ascii="Times New Roman" w:hAnsi="Times New Roman"/>
          <w:sz w:val="24"/>
          <w:szCs w:val="24"/>
          <w:lang w:val="kk-KZ"/>
        </w:rPr>
        <w:t xml:space="preserve">осы </w:t>
      </w:r>
      <w:r w:rsidR="006314B5" w:rsidRPr="008A2198">
        <w:rPr>
          <w:rFonts w:ascii="Times New Roman" w:hAnsi="Times New Roman"/>
          <w:sz w:val="24"/>
          <w:szCs w:val="24"/>
          <w:lang w:val="kk-KZ"/>
        </w:rPr>
        <w:t>Келісіммен және Қазақстан Республикасының заңнамасымен белгіленген тәртіпте</w:t>
      </w:r>
      <w:r w:rsidR="008A2198" w:rsidRPr="008A2198">
        <w:rPr>
          <w:rFonts w:ascii="Times New Roman" w:hAnsi="Times New Roman"/>
          <w:sz w:val="24"/>
          <w:szCs w:val="24"/>
          <w:lang w:val="kk-KZ"/>
        </w:rPr>
        <w:t xml:space="preserve"> және шектеуде жауап береді. </w:t>
      </w:r>
    </w:p>
    <w:p w:rsidR="001047CE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F15C1E">
        <w:rPr>
          <w:rFonts w:ascii="Times New Roman" w:hAnsi="Times New Roman"/>
          <w:sz w:val="24"/>
          <w:szCs w:val="24"/>
          <w:lang w:val="kk-KZ"/>
        </w:rPr>
        <w:t xml:space="preserve">13. </w:t>
      </w:r>
      <w:r w:rsidR="008A2198" w:rsidRPr="008A2198">
        <w:rPr>
          <w:rFonts w:ascii="Times New Roman" w:hAnsi="Times New Roman"/>
          <w:sz w:val="24"/>
          <w:szCs w:val="24"/>
          <w:lang w:val="kk-KZ"/>
        </w:rPr>
        <w:t>Осы Келісім,</w:t>
      </w:r>
      <w:r w:rsidR="00F15C1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2198" w:rsidRPr="008A2198">
        <w:rPr>
          <w:rFonts w:ascii="Times New Roman" w:hAnsi="Times New Roman"/>
          <w:sz w:val="24"/>
          <w:szCs w:val="24"/>
          <w:lang w:val="kk-KZ"/>
        </w:rPr>
        <w:t xml:space="preserve"> Қор және Қатысушы банк қол қойған күннен бастап өз күшіне енед</w:t>
      </w:r>
      <w:r w:rsidR="00D94F66">
        <w:rPr>
          <w:rFonts w:ascii="Times New Roman" w:hAnsi="Times New Roman"/>
          <w:sz w:val="24"/>
          <w:szCs w:val="24"/>
          <w:lang w:val="kk-KZ"/>
        </w:rPr>
        <w:t xml:space="preserve">і және Қатысушы банк депозиттерге кепілдік беру </w:t>
      </w:r>
      <w:r w:rsidR="008F2025">
        <w:rPr>
          <w:rFonts w:ascii="Times New Roman" w:hAnsi="Times New Roman"/>
          <w:sz w:val="24"/>
          <w:szCs w:val="24"/>
          <w:lang w:val="kk-KZ"/>
        </w:rPr>
        <w:t xml:space="preserve"> жүйесіне қатысқан мерзімд</w:t>
      </w:r>
      <w:r w:rsidR="008A2198" w:rsidRPr="008A2198">
        <w:rPr>
          <w:rFonts w:ascii="Times New Roman" w:hAnsi="Times New Roman"/>
          <w:sz w:val="24"/>
          <w:szCs w:val="24"/>
          <w:lang w:val="kk-KZ"/>
        </w:rPr>
        <w:t>е, немесе Келісімде аталған негіздер бойынша Қор АЖ-ні жойған күнге дейінг</w:t>
      </w:r>
      <w:r w:rsidR="008F2025">
        <w:rPr>
          <w:rFonts w:ascii="Times New Roman" w:hAnsi="Times New Roman"/>
          <w:sz w:val="24"/>
          <w:szCs w:val="24"/>
          <w:lang w:val="kk-KZ"/>
        </w:rPr>
        <w:t>і мерзімд</w:t>
      </w:r>
      <w:r w:rsidR="008A2198" w:rsidRPr="008A2198">
        <w:rPr>
          <w:rFonts w:ascii="Times New Roman" w:hAnsi="Times New Roman"/>
          <w:sz w:val="24"/>
          <w:szCs w:val="24"/>
          <w:lang w:val="kk-KZ"/>
        </w:rPr>
        <w:t xml:space="preserve">е әрекет етеді. </w:t>
      </w:r>
    </w:p>
    <w:p w:rsidR="00E832B1" w:rsidRPr="00F15C1E" w:rsidRDefault="00E832B1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F23FAD" w:rsidRPr="008A2198" w:rsidRDefault="008F2025" w:rsidP="001047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«Қазақстанның  депозиттерге</w:t>
      </w:r>
    </w:p>
    <w:p w:rsidR="001047CE" w:rsidRPr="008700BE" w:rsidRDefault="000B47C7" w:rsidP="001047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к</w:t>
      </w:r>
      <w:r w:rsidR="008F2025">
        <w:rPr>
          <w:rFonts w:ascii="Times New Roman" w:hAnsi="Times New Roman"/>
          <w:b/>
          <w:sz w:val="24"/>
          <w:szCs w:val="24"/>
          <w:lang w:val="kk-KZ"/>
        </w:rPr>
        <w:t xml:space="preserve">епілдік беру </w:t>
      </w:r>
      <w:r w:rsidR="00F23FAD" w:rsidRPr="008A2198">
        <w:rPr>
          <w:rFonts w:ascii="Times New Roman" w:hAnsi="Times New Roman"/>
          <w:b/>
          <w:sz w:val="24"/>
          <w:szCs w:val="24"/>
          <w:lang w:val="kk-KZ"/>
        </w:rPr>
        <w:t>қоры</w:t>
      </w:r>
      <w:r w:rsidR="00E832B1">
        <w:rPr>
          <w:rFonts w:ascii="Times New Roman" w:hAnsi="Times New Roman"/>
          <w:b/>
          <w:sz w:val="24"/>
          <w:szCs w:val="24"/>
          <w:lang w:val="kk-KZ"/>
        </w:rPr>
        <w:t>»  АҚ</w:t>
      </w:r>
      <w:r w:rsidR="00F23FAD" w:rsidRPr="008A219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="00F457E5">
        <w:rPr>
          <w:rFonts w:ascii="Times New Roman" w:hAnsi="Times New Roman"/>
          <w:b/>
          <w:sz w:val="24"/>
          <w:szCs w:val="24"/>
          <w:lang w:val="kk-KZ"/>
        </w:rPr>
        <w:t>__________________________</w:t>
      </w:r>
    </w:p>
    <w:p w:rsidR="001047CE" w:rsidRPr="008700BE" w:rsidRDefault="001047CE" w:rsidP="001047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047CE" w:rsidRPr="000B47C7" w:rsidRDefault="009B32E4" w:rsidP="001047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A2198">
        <w:rPr>
          <w:rFonts w:ascii="Times New Roman" w:hAnsi="Times New Roman"/>
          <w:b/>
          <w:sz w:val="24"/>
          <w:szCs w:val="24"/>
          <w:lang w:val="kk-KZ"/>
        </w:rPr>
        <w:t>Төраға</w:t>
      </w:r>
      <w:r w:rsidR="001047CE" w:rsidRPr="000B47C7">
        <w:rPr>
          <w:rFonts w:ascii="Times New Roman" w:hAnsi="Times New Roman"/>
          <w:b/>
          <w:sz w:val="24"/>
          <w:szCs w:val="24"/>
          <w:lang w:val="kk-KZ"/>
        </w:rPr>
        <w:t>:</w:t>
      </w:r>
      <w:r w:rsidR="001047CE" w:rsidRPr="000B47C7">
        <w:rPr>
          <w:rFonts w:ascii="Times New Roman" w:hAnsi="Times New Roman"/>
          <w:b/>
          <w:sz w:val="24"/>
          <w:szCs w:val="24"/>
          <w:lang w:val="kk-KZ"/>
        </w:rPr>
        <w:tab/>
      </w:r>
      <w:r w:rsidR="001047CE" w:rsidRPr="000B47C7">
        <w:rPr>
          <w:rFonts w:ascii="Times New Roman" w:hAnsi="Times New Roman"/>
          <w:b/>
          <w:sz w:val="24"/>
          <w:szCs w:val="24"/>
          <w:lang w:val="kk-KZ"/>
        </w:rPr>
        <w:tab/>
      </w:r>
      <w:r w:rsidR="001047CE" w:rsidRPr="000B47C7">
        <w:rPr>
          <w:rFonts w:ascii="Times New Roman" w:hAnsi="Times New Roman"/>
          <w:b/>
          <w:sz w:val="24"/>
          <w:szCs w:val="24"/>
          <w:lang w:val="kk-KZ"/>
        </w:rPr>
        <w:tab/>
      </w:r>
      <w:r w:rsidR="001047CE" w:rsidRPr="000B47C7">
        <w:rPr>
          <w:rFonts w:ascii="Times New Roman" w:hAnsi="Times New Roman"/>
          <w:b/>
          <w:sz w:val="24"/>
          <w:szCs w:val="24"/>
          <w:lang w:val="kk-KZ"/>
        </w:rPr>
        <w:tab/>
      </w:r>
      <w:r w:rsidR="001047CE" w:rsidRPr="000B47C7">
        <w:rPr>
          <w:rFonts w:ascii="Times New Roman" w:hAnsi="Times New Roman"/>
          <w:b/>
          <w:sz w:val="24"/>
          <w:szCs w:val="24"/>
          <w:lang w:val="kk-KZ"/>
        </w:rPr>
        <w:tab/>
      </w:r>
      <w:r w:rsidR="00E832B1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1047CE" w:rsidRPr="000B47C7">
        <w:rPr>
          <w:rFonts w:ascii="Times New Roman" w:hAnsi="Times New Roman"/>
          <w:b/>
          <w:sz w:val="24"/>
          <w:szCs w:val="24"/>
          <w:lang w:val="kk-KZ"/>
        </w:rPr>
        <w:t>______________________________:</w:t>
      </w:r>
    </w:p>
    <w:p w:rsidR="001047CE" w:rsidRPr="000B47C7" w:rsidRDefault="001047CE" w:rsidP="001047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047CE" w:rsidRPr="000B47C7" w:rsidRDefault="001047CE" w:rsidP="001047CE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B47C7">
        <w:rPr>
          <w:rFonts w:ascii="Times New Roman" w:hAnsi="Times New Roman"/>
          <w:b/>
          <w:sz w:val="24"/>
          <w:szCs w:val="24"/>
          <w:lang w:val="kk-KZ"/>
        </w:rPr>
        <w:t xml:space="preserve">_________________ </w:t>
      </w:r>
      <w:r w:rsidR="008F2025" w:rsidRPr="000B47C7">
        <w:rPr>
          <w:rFonts w:ascii="Times New Roman" w:hAnsi="Times New Roman"/>
          <w:b/>
          <w:sz w:val="24"/>
          <w:szCs w:val="24"/>
          <w:lang w:val="kk-KZ"/>
        </w:rPr>
        <w:t>Б. Қ</w:t>
      </w:r>
      <w:r w:rsidRPr="000B47C7">
        <w:rPr>
          <w:rFonts w:ascii="Times New Roman" w:hAnsi="Times New Roman"/>
          <w:b/>
          <w:sz w:val="24"/>
          <w:szCs w:val="24"/>
          <w:lang w:val="kk-KZ"/>
        </w:rPr>
        <w:t>о</w:t>
      </w:r>
      <w:r w:rsidR="008F2025">
        <w:rPr>
          <w:rFonts w:ascii="Times New Roman" w:hAnsi="Times New Roman"/>
          <w:b/>
          <w:sz w:val="24"/>
          <w:szCs w:val="24"/>
          <w:lang w:val="kk-KZ"/>
        </w:rPr>
        <w:t>ғылов</w:t>
      </w:r>
      <w:r w:rsidRPr="000B47C7">
        <w:rPr>
          <w:rFonts w:ascii="Times New Roman" w:hAnsi="Times New Roman"/>
          <w:b/>
          <w:sz w:val="24"/>
          <w:szCs w:val="24"/>
          <w:lang w:val="kk-KZ"/>
        </w:rPr>
        <w:tab/>
      </w:r>
      <w:r w:rsidRPr="000B47C7">
        <w:rPr>
          <w:rFonts w:ascii="Times New Roman" w:hAnsi="Times New Roman"/>
          <w:b/>
          <w:sz w:val="24"/>
          <w:szCs w:val="24"/>
          <w:lang w:val="kk-KZ"/>
        </w:rPr>
        <w:tab/>
        <w:t>________________ (_____________)</w:t>
      </w:r>
    </w:p>
    <w:p w:rsidR="001047CE" w:rsidRPr="000B47C7" w:rsidRDefault="001047CE" w:rsidP="001047CE">
      <w:pPr>
        <w:pStyle w:val="a5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047CE" w:rsidRPr="000B47C7" w:rsidRDefault="001047CE" w:rsidP="001047CE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B47C7">
        <w:rPr>
          <w:rFonts w:ascii="Times New Roman" w:hAnsi="Times New Roman"/>
          <w:sz w:val="24"/>
          <w:szCs w:val="24"/>
          <w:lang w:val="kk-KZ"/>
        </w:rPr>
        <w:t>М.</w:t>
      </w:r>
      <w:r w:rsidR="009B32E4" w:rsidRPr="008A2198">
        <w:rPr>
          <w:rFonts w:ascii="Times New Roman" w:hAnsi="Times New Roman"/>
          <w:sz w:val="24"/>
          <w:szCs w:val="24"/>
          <w:lang w:val="kk-KZ"/>
        </w:rPr>
        <w:t>О.</w:t>
      </w:r>
      <w:r w:rsidRPr="000B47C7">
        <w:rPr>
          <w:rFonts w:ascii="Times New Roman" w:hAnsi="Times New Roman"/>
          <w:sz w:val="24"/>
          <w:szCs w:val="24"/>
          <w:lang w:val="kk-KZ"/>
        </w:rPr>
        <w:tab/>
      </w:r>
      <w:r w:rsidRPr="000B47C7">
        <w:rPr>
          <w:rFonts w:ascii="Times New Roman" w:hAnsi="Times New Roman"/>
          <w:sz w:val="24"/>
          <w:szCs w:val="24"/>
          <w:lang w:val="kk-KZ"/>
        </w:rPr>
        <w:tab/>
      </w:r>
      <w:r w:rsidRPr="000B47C7">
        <w:rPr>
          <w:rFonts w:ascii="Times New Roman" w:hAnsi="Times New Roman"/>
          <w:sz w:val="24"/>
          <w:szCs w:val="24"/>
          <w:lang w:val="kk-KZ"/>
        </w:rPr>
        <w:tab/>
      </w:r>
      <w:r w:rsidRPr="000B47C7">
        <w:rPr>
          <w:rFonts w:ascii="Times New Roman" w:hAnsi="Times New Roman"/>
          <w:sz w:val="24"/>
          <w:szCs w:val="24"/>
          <w:lang w:val="kk-KZ"/>
        </w:rPr>
        <w:tab/>
      </w:r>
      <w:r w:rsidRPr="000B47C7">
        <w:rPr>
          <w:rFonts w:ascii="Times New Roman" w:hAnsi="Times New Roman"/>
          <w:sz w:val="24"/>
          <w:szCs w:val="24"/>
          <w:lang w:val="kk-KZ"/>
        </w:rPr>
        <w:tab/>
      </w:r>
      <w:r w:rsidRPr="000B47C7">
        <w:rPr>
          <w:rFonts w:ascii="Times New Roman" w:hAnsi="Times New Roman"/>
          <w:sz w:val="24"/>
          <w:szCs w:val="24"/>
          <w:lang w:val="kk-KZ"/>
        </w:rPr>
        <w:tab/>
      </w:r>
      <w:r w:rsidRPr="000B47C7">
        <w:rPr>
          <w:rFonts w:ascii="Times New Roman" w:hAnsi="Times New Roman"/>
          <w:sz w:val="24"/>
          <w:szCs w:val="24"/>
          <w:lang w:val="kk-KZ"/>
        </w:rPr>
        <w:tab/>
        <w:t>М.</w:t>
      </w:r>
      <w:r w:rsidR="009B32E4" w:rsidRPr="008A2198">
        <w:rPr>
          <w:rFonts w:ascii="Times New Roman" w:hAnsi="Times New Roman"/>
          <w:sz w:val="24"/>
          <w:szCs w:val="24"/>
          <w:lang w:val="kk-KZ"/>
        </w:rPr>
        <w:t>О</w:t>
      </w:r>
      <w:r w:rsidRPr="000B47C7">
        <w:rPr>
          <w:rFonts w:ascii="Times New Roman" w:hAnsi="Times New Roman"/>
          <w:sz w:val="24"/>
          <w:szCs w:val="24"/>
          <w:lang w:val="kk-KZ"/>
        </w:rPr>
        <w:t>.</w:t>
      </w:r>
    </w:p>
    <w:p w:rsidR="001047CE" w:rsidRPr="000B47C7" w:rsidRDefault="001047CE" w:rsidP="001047CE">
      <w:pPr>
        <w:rPr>
          <w:rFonts w:ascii="Times New Roman" w:hAnsi="Times New Roman"/>
          <w:sz w:val="24"/>
          <w:szCs w:val="24"/>
          <w:lang w:val="kk-KZ"/>
        </w:rPr>
      </w:pPr>
    </w:p>
    <w:p w:rsidR="001047CE" w:rsidRPr="000B47C7" w:rsidRDefault="001047CE" w:rsidP="001047CE">
      <w:pPr>
        <w:rPr>
          <w:rFonts w:ascii="Times New Roman" w:hAnsi="Times New Roman"/>
          <w:sz w:val="24"/>
          <w:szCs w:val="24"/>
          <w:lang w:val="kk-KZ"/>
        </w:rPr>
      </w:pPr>
    </w:p>
    <w:p w:rsidR="001047CE" w:rsidRPr="000B47C7" w:rsidRDefault="001047CE" w:rsidP="001047CE">
      <w:pPr>
        <w:rPr>
          <w:rFonts w:ascii="Times New Roman" w:hAnsi="Times New Roman"/>
          <w:sz w:val="24"/>
          <w:szCs w:val="24"/>
          <w:lang w:val="kk-KZ"/>
        </w:rPr>
      </w:pPr>
    </w:p>
    <w:p w:rsidR="001047CE" w:rsidRPr="000B47C7" w:rsidRDefault="001047CE" w:rsidP="001047CE">
      <w:pPr>
        <w:rPr>
          <w:rFonts w:ascii="Times New Roman" w:hAnsi="Times New Roman"/>
          <w:sz w:val="24"/>
          <w:szCs w:val="24"/>
          <w:lang w:val="kk-KZ"/>
        </w:rPr>
      </w:pPr>
    </w:p>
    <w:p w:rsidR="001047CE" w:rsidRPr="000B47C7" w:rsidRDefault="001047CE" w:rsidP="001047CE">
      <w:pPr>
        <w:rPr>
          <w:rFonts w:ascii="Times New Roman" w:hAnsi="Times New Roman"/>
          <w:sz w:val="24"/>
          <w:szCs w:val="24"/>
          <w:lang w:val="kk-KZ"/>
        </w:rPr>
      </w:pPr>
    </w:p>
    <w:p w:rsidR="00037265" w:rsidRPr="000B47C7" w:rsidRDefault="00037265" w:rsidP="001047C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sectPr w:rsidR="00037265" w:rsidRPr="000B47C7" w:rsidSect="008A22AA">
      <w:footerReference w:type="default" r:id="rId7"/>
      <w:pgSz w:w="11906" w:h="16838"/>
      <w:pgMar w:top="851" w:right="851" w:bottom="851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AE" w:rsidRDefault="006B41AE" w:rsidP="0093041B">
      <w:r>
        <w:separator/>
      </w:r>
    </w:p>
  </w:endnote>
  <w:endnote w:type="continuationSeparator" w:id="0">
    <w:p w:rsidR="006B41AE" w:rsidRDefault="006B41AE" w:rsidP="0093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B1" w:rsidRPr="00C230DB" w:rsidRDefault="003B586C" w:rsidP="00C230DB">
    <w:pPr>
      <w:pStyle w:val="a6"/>
      <w:jc w:val="center"/>
      <w:rPr>
        <w:rFonts w:ascii="Times New Roman" w:hAnsi="Times New Roman"/>
        <w:sz w:val="20"/>
        <w:szCs w:val="20"/>
      </w:rPr>
    </w:pPr>
    <w:r w:rsidRPr="00C230DB">
      <w:rPr>
        <w:rFonts w:ascii="Times New Roman" w:hAnsi="Times New Roman"/>
        <w:sz w:val="20"/>
        <w:szCs w:val="20"/>
      </w:rPr>
      <w:fldChar w:fldCharType="begin"/>
    </w:r>
    <w:r w:rsidRPr="00C230DB">
      <w:rPr>
        <w:rFonts w:ascii="Times New Roman" w:hAnsi="Times New Roman"/>
        <w:sz w:val="20"/>
        <w:szCs w:val="20"/>
      </w:rPr>
      <w:instrText xml:space="preserve"> PAGE   \* MERGEFORMAT </w:instrText>
    </w:r>
    <w:r w:rsidRPr="00C230DB">
      <w:rPr>
        <w:rFonts w:ascii="Times New Roman" w:hAnsi="Times New Roman"/>
        <w:sz w:val="20"/>
        <w:szCs w:val="20"/>
      </w:rPr>
      <w:fldChar w:fldCharType="separate"/>
    </w:r>
    <w:r w:rsidR="00E905D5">
      <w:rPr>
        <w:rFonts w:ascii="Times New Roman" w:hAnsi="Times New Roman"/>
        <w:noProof/>
        <w:sz w:val="20"/>
        <w:szCs w:val="20"/>
      </w:rPr>
      <w:t>1</w:t>
    </w:r>
    <w:r w:rsidRPr="00C230DB">
      <w:rPr>
        <w:rFonts w:ascii="Times New Roman" w:hAnsi="Times New Roman"/>
        <w:sz w:val="20"/>
        <w:szCs w:val="20"/>
      </w:rPr>
      <w:fldChar w:fldCharType="end"/>
    </w:r>
  </w:p>
  <w:p w:rsidR="0093041B" w:rsidRDefault="009304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AE" w:rsidRDefault="006B41AE" w:rsidP="0093041B">
      <w:r>
        <w:separator/>
      </w:r>
    </w:p>
  </w:footnote>
  <w:footnote w:type="continuationSeparator" w:id="0">
    <w:p w:rsidR="006B41AE" w:rsidRDefault="006B41AE" w:rsidP="00930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F0"/>
    <w:rsid w:val="00037265"/>
    <w:rsid w:val="00050233"/>
    <w:rsid w:val="00063B2C"/>
    <w:rsid w:val="00077B3D"/>
    <w:rsid w:val="00085520"/>
    <w:rsid w:val="000B47C7"/>
    <w:rsid w:val="001047CE"/>
    <w:rsid w:val="00253B43"/>
    <w:rsid w:val="00255E3E"/>
    <w:rsid w:val="0026171C"/>
    <w:rsid w:val="0029719C"/>
    <w:rsid w:val="002B5EB1"/>
    <w:rsid w:val="0034103B"/>
    <w:rsid w:val="00355BFD"/>
    <w:rsid w:val="003635BB"/>
    <w:rsid w:val="003A43BF"/>
    <w:rsid w:val="003B586C"/>
    <w:rsid w:val="004F7BE8"/>
    <w:rsid w:val="0054658C"/>
    <w:rsid w:val="00581F3E"/>
    <w:rsid w:val="005B3A48"/>
    <w:rsid w:val="005E27FE"/>
    <w:rsid w:val="006314B5"/>
    <w:rsid w:val="006B41AE"/>
    <w:rsid w:val="007745DB"/>
    <w:rsid w:val="008274A4"/>
    <w:rsid w:val="008539F0"/>
    <w:rsid w:val="00857A87"/>
    <w:rsid w:val="008700BE"/>
    <w:rsid w:val="008A2198"/>
    <w:rsid w:val="008D3C50"/>
    <w:rsid w:val="008E690D"/>
    <w:rsid w:val="008F2025"/>
    <w:rsid w:val="0093041B"/>
    <w:rsid w:val="00990522"/>
    <w:rsid w:val="009B32E4"/>
    <w:rsid w:val="00A54286"/>
    <w:rsid w:val="00AB2BE1"/>
    <w:rsid w:val="00B00BE7"/>
    <w:rsid w:val="00B2041E"/>
    <w:rsid w:val="00BA06B7"/>
    <w:rsid w:val="00BE21C5"/>
    <w:rsid w:val="00BE2A85"/>
    <w:rsid w:val="00C01590"/>
    <w:rsid w:val="00CC6FBE"/>
    <w:rsid w:val="00CD4085"/>
    <w:rsid w:val="00D94F66"/>
    <w:rsid w:val="00DF1FE2"/>
    <w:rsid w:val="00E050AE"/>
    <w:rsid w:val="00E65198"/>
    <w:rsid w:val="00E832B1"/>
    <w:rsid w:val="00E905D5"/>
    <w:rsid w:val="00EE2196"/>
    <w:rsid w:val="00F15C1E"/>
    <w:rsid w:val="00F23FAD"/>
    <w:rsid w:val="00F457E5"/>
    <w:rsid w:val="00F81D0B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C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C6FB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7CE"/>
    <w:pPr>
      <w:spacing w:after="0" w:line="240" w:lineRule="auto"/>
    </w:pPr>
  </w:style>
  <w:style w:type="paragraph" w:styleId="HTML">
    <w:name w:val="HTML Preformatted"/>
    <w:basedOn w:val="a"/>
    <w:link w:val="HTML0"/>
    <w:rsid w:val="00104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1047CE"/>
    <w:rPr>
      <w:rFonts w:ascii="Arial Unicode MS" w:eastAsia="Arial Unicode MS" w:hAnsi="Arial Unicode MS" w:cs="Times New Roman"/>
      <w:sz w:val="20"/>
      <w:szCs w:val="20"/>
      <w:lang w:val="x-none" w:eastAsia="ru-RU"/>
    </w:rPr>
  </w:style>
  <w:style w:type="character" w:styleId="a4">
    <w:name w:val="Hyperlink"/>
    <w:rsid w:val="001047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47CE"/>
    <w:pPr>
      <w:spacing w:after="200" w:line="276" w:lineRule="auto"/>
      <w:ind w:left="720"/>
      <w:contextualSpacing/>
      <w:jc w:val="left"/>
    </w:pPr>
  </w:style>
  <w:style w:type="paragraph" w:styleId="a6">
    <w:name w:val="footer"/>
    <w:basedOn w:val="a"/>
    <w:link w:val="a7"/>
    <w:uiPriority w:val="99"/>
    <w:unhideWhenUsed/>
    <w:rsid w:val="001047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1047CE"/>
    <w:rPr>
      <w:rFonts w:ascii="Calibri" w:eastAsia="Calibri" w:hAnsi="Calibri" w:cs="Times New Roman"/>
      <w:lang w:val="x-none"/>
    </w:rPr>
  </w:style>
  <w:style w:type="character" w:customStyle="1" w:styleId="s0">
    <w:name w:val="s0"/>
    <w:rsid w:val="001047C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9304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041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6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C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C6FB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7CE"/>
    <w:pPr>
      <w:spacing w:after="0" w:line="240" w:lineRule="auto"/>
    </w:pPr>
  </w:style>
  <w:style w:type="paragraph" w:styleId="HTML">
    <w:name w:val="HTML Preformatted"/>
    <w:basedOn w:val="a"/>
    <w:link w:val="HTML0"/>
    <w:rsid w:val="00104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1047CE"/>
    <w:rPr>
      <w:rFonts w:ascii="Arial Unicode MS" w:eastAsia="Arial Unicode MS" w:hAnsi="Arial Unicode MS" w:cs="Times New Roman"/>
      <w:sz w:val="20"/>
      <w:szCs w:val="20"/>
      <w:lang w:val="x-none" w:eastAsia="ru-RU"/>
    </w:rPr>
  </w:style>
  <w:style w:type="character" w:styleId="a4">
    <w:name w:val="Hyperlink"/>
    <w:rsid w:val="001047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047CE"/>
    <w:pPr>
      <w:spacing w:after="200" w:line="276" w:lineRule="auto"/>
      <w:ind w:left="720"/>
      <w:contextualSpacing/>
      <w:jc w:val="left"/>
    </w:pPr>
  </w:style>
  <w:style w:type="paragraph" w:styleId="a6">
    <w:name w:val="footer"/>
    <w:basedOn w:val="a"/>
    <w:link w:val="a7"/>
    <w:uiPriority w:val="99"/>
    <w:unhideWhenUsed/>
    <w:rsid w:val="001047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1047CE"/>
    <w:rPr>
      <w:rFonts w:ascii="Calibri" w:eastAsia="Calibri" w:hAnsi="Calibri" w:cs="Times New Roman"/>
      <w:lang w:val="x-none"/>
    </w:rPr>
  </w:style>
  <w:style w:type="character" w:customStyle="1" w:styleId="s0">
    <w:name w:val="s0"/>
    <w:rsid w:val="001047C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9304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041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6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USER-PC08</dc:creator>
  <cp:lastModifiedBy>Lisa</cp:lastModifiedBy>
  <cp:revision>2</cp:revision>
  <cp:lastPrinted>2017-05-02T03:25:00Z</cp:lastPrinted>
  <dcterms:created xsi:type="dcterms:W3CDTF">2017-05-03T04:47:00Z</dcterms:created>
  <dcterms:modified xsi:type="dcterms:W3CDTF">2017-05-03T04:47:00Z</dcterms:modified>
</cp:coreProperties>
</file>