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DA" w:rsidRPr="00E854CD" w:rsidRDefault="006462DA" w:rsidP="006462DA">
      <w:pPr>
        <w:jc w:val="center"/>
        <w:rPr>
          <w:rFonts w:eastAsia="Times New Roman"/>
          <w:b/>
          <w:sz w:val="24"/>
          <w:szCs w:val="24"/>
          <w:u w:val="single"/>
          <w:lang w:val="kk-KZ"/>
        </w:rPr>
      </w:pPr>
      <w:r w:rsidRPr="00E854CD">
        <w:rPr>
          <w:rFonts w:eastAsia="Times New Roman"/>
          <w:b/>
          <w:sz w:val="24"/>
          <w:szCs w:val="24"/>
          <w:u w:val="single"/>
          <w:lang w:val="kk-KZ"/>
        </w:rPr>
        <w:t>КАЗАХСТАНСКИЙ  ФОНД   ГАРАНТИРОВАНИЯ  ДЕПОЗИТОВ»</w:t>
      </w:r>
    </w:p>
    <w:p w:rsidR="006462DA" w:rsidRPr="00E854CD" w:rsidRDefault="006462DA" w:rsidP="006462DA">
      <w:pPr>
        <w:jc w:val="center"/>
        <w:rPr>
          <w:rFonts w:eastAsia="Times New Roman"/>
          <w:b/>
          <w:sz w:val="16"/>
          <w:szCs w:val="16"/>
          <w:lang w:val="kk-KZ"/>
        </w:rPr>
      </w:pPr>
    </w:p>
    <w:p w:rsidR="006462DA" w:rsidRPr="00E854CD" w:rsidRDefault="006462DA" w:rsidP="006462DA">
      <w:pPr>
        <w:jc w:val="center"/>
        <w:rPr>
          <w:rFonts w:eastAsia="Times New Roman"/>
          <w:b/>
          <w:sz w:val="24"/>
          <w:szCs w:val="24"/>
        </w:rPr>
      </w:pPr>
      <w:r w:rsidRPr="00E854CD">
        <w:rPr>
          <w:rFonts w:eastAsia="Times New Roman"/>
          <w:b/>
          <w:sz w:val="24"/>
          <w:szCs w:val="24"/>
          <w:lang w:val="kk-KZ"/>
        </w:rPr>
        <w:t xml:space="preserve">ПРИКАЗ  </w:t>
      </w:r>
    </w:p>
    <w:p w:rsidR="006462DA" w:rsidRPr="00E854CD" w:rsidRDefault="006462DA" w:rsidP="006462DA">
      <w:pPr>
        <w:jc w:val="center"/>
        <w:rPr>
          <w:rFonts w:eastAsia="Times New Roman"/>
          <w:b/>
          <w:sz w:val="16"/>
          <w:szCs w:val="16"/>
        </w:rPr>
      </w:pPr>
    </w:p>
    <w:p w:rsidR="006462DA" w:rsidRPr="00E854CD" w:rsidRDefault="006462DA" w:rsidP="006462DA">
      <w:pPr>
        <w:jc w:val="both"/>
        <w:rPr>
          <w:rFonts w:eastAsia="Times New Roman"/>
          <w:lang w:val="kk-KZ"/>
        </w:rPr>
      </w:pPr>
      <w:r w:rsidRPr="00E854CD">
        <w:rPr>
          <w:rFonts w:eastAsia="Times New Roman"/>
          <w:lang w:val="kk-KZ"/>
        </w:rPr>
        <w:t>г. Алматы</w:t>
      </w:r>
      <w:r w:rsidRPr="00E854CD">
        <w:rPr>
          <w:rFonts w:eastAsia="Times New Roman"/>
          <w:lang w:val="kk-KZ"/>
        </w:rPr>
        <w:tab/>
      </w:r>
      <w:r w:rsidRPr="00E854CD">
        <w:rPr>
          <w:rFonts w:eastAsia="Times New Roman"/>
          <w:lang w:val="kk-KZ"/>
        </w:rPr>
        <w:tab/>
      </w:r>
      <w:r w:rsidRPr="00E854CD">
        <w:rPr>
          <w:rFonts w:eastAsia="Times New Roman"/>
          <w:lang w:val="kk-KZ"/>
        </w:rPr>
        <w:tab/>
      </w:r>
      <w:r w:rsidRPr="00E854CD">
        <w:rPr>
          <w:rFonts w:eastAsia="Times New Roman"/>
          <w:lang w:val="kk-KZ"/>
        </w:rPr>
        <w:tab/>
        <w:t xml:space="preserve">             </w:t>
      </w:r>
      <w:r w:rsidRPr="00E854CD">
        <w:rPr>
          <w:rFonts w:eastAsia="Times New Roman"/>
          <w:b/>
          <w:lang w:val="kk-KZ"/>
        </w:rPr>
        <w:t>№</w:t>
      </w:r>
      <w:r>
        <w:rPr>
          <w:rFonts w:eastAsia="Times New Roman"/>
          <w:b/>
        </w:rPr>
        <w:t xml:space="preserve"> </w:t>
      </w:r>
      <w:r w:rsidR="00E173C1">
        <w:rPr>
          <w:rFonts w:eastAsia="Times New Roman"/>
          <w:b/>
        </w:rPr>
        <w:t>9</w:t>
      </w:r>
      <w:r w:rsidRPr="00E854CD">
        <w:rPr>
          <w:rFonts w:eastAsia="Times New Roman"/>
          <w:lang w:val="kk-KZ"/>
        </w:rPr>
        <w:t xml:space="preserve">                   </w:t>
      </w:r>
      <w:r w:rsidRPr="00E854CD">
        <w:rPr>
          <w:rFonts w:eastAsia="Times New Roman"/>
        </w:rPr>
        <w:t xml:space="preserve">     </w:t>
      </w:r>
      <w:r>
        <w:rPr>
          <w:rFonts w:eastAsia="Times New Roman"/>
          <w:lang w:val="kk-KZ"/>
        </w:rPr>
        <w:t xml:space="preserve">         </w:t>
      </w:r>
      <w:r w:rsidR="00E173C1">
        <w:rPr>
          <w:rFonts w:eastAsia="Times New Roman"/>
        </w:rPr>
        <w:t>«15</w:t>
      </w:r>
      <w:r>
        <w:rPr>
          <w:rFonts w:eastAsia="Times New Roman"/>
        </w:rPr>
        <w:t xml:space="preserve">» </w:t>
      </w:r>
      <w:r w:rsidRPr="006E5C07">
        <w:rPr>
          <w:rFonts w:eastAsia="Times New Roman"/>
        </w:rPr>
        <w:t xml:space="preserve"> </w:t>
      </w:r>
      <w:r>
        <w:rPr>
          <w:rFonts w:eastAsia="Times New Roman"/>
        </w:rPr>
        <w:t>января</w:t>
      </w:r>
      <w:r w:rsidRPr="00E854CD">
        <w:rPr>
          <w:rFonts w:eastAsia="Times New Roman"/>
        </w:rPr>
        <w:t xml:space="preserve"> </w:t>
      </w:r>
      <w:r w:rsidRPr="00E854CD">
        <w:rPr>
          <w:rFonts w:eastAsia="Times New Roman"/>
          <w:lang w:val="kk-KZ"/>
        </w:rPr>
        <w:t>201</w:t>
      </w:r>
      <w:r>
        <w:rPr>
          <w:rFonts w:eastAsia="Times New Roman"/>
        </w:rPr>
        <w:t>8</w:t>
      </w:r>
      <w:r w:rsidRPr="00E854CD">
        <w:rPr>
          <w:rFonts w:eastAsia="Times New Roman"/>
          <w:lang w:val="kk-KZ"/>
        </w:rPr>
        <w:t xml:space="preserve"> года</w:t>
      </w:r>
    </w:p>
    <w:p w:rsidR="006462DA" w:rsidRPr="00E854CD" w:rsidRDefault="006462DA" w:rsidP="006462DA">
      <w:pPr>
        <w:jc w:val="both"/>
        <w:rPr>
          <w:rFonts w:eastAsia="Times New Roman"/>
          <w:b/>
        </w:rPr>
      </w:pPr>
    </w:p>
    <w:p w:rsidR="006462DA" w:rsidRPr="00E854CD" w:rsidRDefault="006462DA" w:rsidP="006462DA">
      <w:pPr>
        <w:jc w:val="both"/>
        <w:rPr>
          <w:rFonts w:eastAsia="Times New Roman"/>
          <w:b/>
          <w:i/>
          <w:iCs/>
        </w:rPr>
      </w:pPr>
      <w:r>
        <w:rPr>
          <w:rFonts w:eastAsia="Times New Roman"/>
          <w:b/>
          <w:i/>
          <w:iCs/>
        </w:rPr>
        <w:t xml:space="preserve">       О внесении изменений и дополнений в  План</w:t>
      </w:r>
      <w:r w:rsidRPr="00E854CD">
        <w:rPr>
          <w:rFonts w:eastAsia="Times New Roman"/>
          <w:b/>
          <w:i/>
          <w:iCs/>
        </w:rPr>
        <w:t xml:space="preserve"> закупок  товаров,  работ и  услуг  АО  «Казахстанский фонд гар</w:t>
      </w:r>
      <w:r>
        <w:rPr>
          <w:rFonts w:eastAsia="Times New Roman"/>
          <w:b/>
          <w:i/>
          <w:iCs/>
        </w:rPr>
        <w:t>антирования депозитов»  на  2018</w:t>
      </w:r>
      <w:r w:rsidRPr="00E854CD">
        <w:rPr>
          <w:rFonts w:eastAsia="Times New Roman"/>
          <w:b/>
          <w:i/>
          <w:iCs/>
        </w:rPr>
        <w:t xml:space="preserve">  год</w:t>
      </w:r>
    </w:p>
    <w:p w:rsidR="006462DA" w:rsidRPr="00E854CD" w:rsidRDefault="006462DA" w:rsidP="006462DA">
      <w:pPr>
        <w:rPr>
          <w:rFonts w:eastAsia="Times New Roman"/>
        </w:rPr>
      </w:pPr>
    </w:p>
    <w:p w:rsidR="006462DA" w:rsidRPr="00E854CD" w:rsidRDefault="006462DA" w:rsidP="006462DA">
      <w:pPr>
        <w:ind w:firstLine="426"/>
        <w:jc w:val="both"/>
        <w:rPr>
          <w:rFonts w:eastAsia="Times New Roman"/>
          <w:color w:val="000000"/>
        </w:rPr>
      </w:pPr>
      <w:r w:rsidRPr="00E854CD">
        <w:rPr>
          <w:rFonts w:eastAsia="Times New Roman"/>
        </w:rPr>
        <w:t>В связи c изменением потребности в закупках товаров, работ и услуг  АО  «Казахстанский фонд гарантирования депозитов»  (далее - Фонд),  влекущей необходимос</w:t>
      </w:r>
      <w:r>
        <w:rPr>
          <w:rFonts w:eastAsia="Times New Roman"/>
        </w:rPr>
        <w:t>ть  внесения изменения в П</w:t>
      </w:r>
      <w:r w:rsidRPr="00E854CD">
        <w:rPr>
          <w:rFonts w:eastAsia="Times New Roman"/>
        </w:rPr>
        <w:t xml:space="preserve">лан закупок  товаров, работ и услуг </w:t>
      </w:r>
      <w:r w:rsidRPr="006359A1">
        <w:rPr>
          <w:rFonts w:eastAsia="Times New Roman"/>
        </w:rPr>
        <w:t>Фонд</w:t>
      </w:r>
      <w:r>
        <w:rPr>
          <w:rFonts w:eastAsia="Times New Roman"/>
        </w:rPr>
        <w:t>а</w:t>
      </w:r>
      <w:r w:rsidRPr="006359A1">
        <w:rPr>
          <w:rFonts w:eastAsia="Times New Roman"/>
        </w:rPr>
        <w:t xml:space="preserve"> </w:t>
      </w:r>
      <w:r>
        <w:rPr>
          <w:rFonts w:eastAsia="Times New Roman"/>
        </w:rPr>
        <w:t>на 2018</w:t>
      </w:r>
      <w:r w:rsidRPr="00E854CD">
        <w:rPr>
          <w:rFonts w:eastAsia="Times New Roman"/>
        </w:rPr>
        <w:t xml:space="preserve">  год</w:t>
      </w:r>
      <w:r>
        <w:rPr>
          <w:rFonts w:eastAsia="Times New Roman"/>
        </w:rPr>
        <w:t xml:space="preserve">, </w:t>
      </w:r>
      <w:r w:rsidRPr="00E854CD">
        <w:rPr>
          <w:rFonts w:eastAsia="Times New Roman"/>
        </w:rPr>
        <w:t xml:space="preserve"> </w:t>
      </w:r>
      <w:r>
        <w:rPr>
          <w:rFonts w:eastAsia="Times New Roman"/>
        </w:rPr>
        <w:t>утвержденный</w:t>
      </w:r>
      <w:r w:rsidRPr="00884CDC">
        <w:rPr>
          <w:rFonts w:eastAsia="Times New Roman"/>
        </w:rPr>
        <w:t xml:space="preserve"> приказом №</w:t>
      </w:r>
      <w:r>
        <w:rPr>
          <w:rFonts w:eastAsia="Times New Roman"/>
        </w:rPr>
        <w:t xml:space="preserve"> 2 от  8 января  2018</w:t>
      </w:r>
      <w:r w:rsidRPr="00884CDC">
        <w:rPr>
          <w:rFonts w:eastAsia="Times New Roman"/>
        </w:rPr>
        <w:t xml:space="preserve"> года</w:t>
      </w:r>
      <w:r w:rsidRPr="00E854CD">
        <w:rPr>
          <w:rFonts w:eastAsia="Times New Roman"/>
        </w:rPr>
        <w:t xml:space="preserve"> (далее – План  закупок), руководствуясь  пунктом 14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 утвержденных постановлением Правления Национального Банка Республики Казахстан от 19 декабря 2015 года № 237,</w:t>
      </w:r>
      <w:r w:rsidRPr="00E854CD">
        <w:rPr>
          <w:rFonts w:eastAsia="Times New Roman"/>
          <w:color w:val="000000"/>
        </w:rPr>
        <w:t xml:space="preserve">  </w:t>
      </w:r>
    </w:p>
    <w:p w:rsidR="006462DA" w:rsidRPr="00E854CD" w:rsidRDefault="006462DA" w:rsidP="006462DA">
      <w:pPr>
        <w:ind w:firstLine="426"/>
        <w:jc w:val="both"/>
        <w:rPr>
          <w:rFonts w:eastAsia="Times New Roman"/>
          <w:color w:val="000000"/>
        </w:rPr>
      </w:pPr>
      <w:r w:rsidRPr="00E854CD">
        <w:rPr>
          <w:rFonts w:eastAsia="Times New Roman"/>
          <w:color w:val="000000"/>
        </w:rPr>
        <w:t xml:space="preserve">         </w:t>
      </w:r>
    </w:p>
    <w:p w:rsidR="006462DA" w:rsidRPr="00E854CD" w:rsidRDefault="006462DA" w:rsidP="006462DA">
      <w:pPr>
        <w:jc w:val="center"/>
        <w:rPr>
          <w:rFonts w:eastAsia="Times New Roman"/>
          <w:b/>
          <w:bCs/>
          <w:caps/>
        </w:rPr>
      </w:pPr>
      <w:r w:rsidRPr="00E854CD">
        <w:rPr>
          <w:rFonts w:eastAsia="Times New Roman"/>
          <w:b/>
          <w:bCs/>
          <w:caps/>
        </w:rPr>
        <w:t>приказываю:</w:t>
      </w:r>
    </w:p>
    <w:p w:rsidR="006462DA" w:rsidRPr="00E854CD" w:rsidRDefault="006462DA" w:rsidP="006462DA">
      <w:pPr>
        <w:ind w:firstLine="700"/>
        <w:jc w:val="both"/>
        <w:rPr>
          <w:rFonts w:eastAsia="Times New Roman"/>
          <w:b/>
          <w:bCs/>
          <w:caps/>
        </w:rPr>
      </w:pPr>
    </w:p>
    <w:p w:rsidR="006462DA" w:rsidRDefault="006462DA" w:rsidP="006462DA">
      <w:pPr>
        <w:ind w:firstLine="426"/>
        <w:jc w:val="both"/>
        <w:rPr>
          <w:rFonts w:eastAsia="Calibri"/>
          <w:lang w:eastAsia="en-US"/>
        </w:rPr>
      </w:pPr>
      <w:r w:rsidRPr="00E854CD">
        <w:rPr>
          <w:rFonts w:eastAsia="Calibri"/>
          <w:lang w:eastAsia="en-US"/>
        </w:rPr>
        <w:t>1. Внести следующие изменения</w:t>
      </w:r>
      <w:r>
        <w:rPr>
          <w:rFonts w:eastAsia="Calibri"/>
          <w:lang w:eastAsia="en-US"/>
        </w:rPr>
        <w:t xml:space="preserve"> и дополнения </w:t>
      </w:r>
      <w:r w:rsidRPr="00E854CD">
        <w:rPr>
          <w:rFonts w:eastAsia="Calibri"/>
          <w:lang w:eastAsia="en-US"/>
        </w:rPr>
        <w:t xml:space="preserve"> в План закупок:</w:t>
      </w:r>
    </w:p>
    <w:p w:rsidR="006462DA" w:rsidRDefault="006462DA" w:rsidP="006462DA">
      <w:pPr>
        <w:ind w:firstLine="426"/>
        <w:jc w:val="both"/>
        <w:rPr>
          <w:rFonts w:eastAsia="Calibri"/>
          <w:lang w:eastAsia="en-US"/>
        </w:rPr>
      </w:pPr>
      <w:r>
        <w:rPr>
          <w:rFonts w:eastAsia="Calibri"/>
          <w:lang w:eastAsia="en-US"/>
        </w:rPr>
        <w:t xml:space="preserve">1) в пункте № </w:t>
      </w:r>
      <w:r w:rsidRPr="00E55086">
        <w:rPr>
          <w:rFonts w:eastAsia="Calibri"/>
          <w:lang w:eastAsia="en-US"/>
        </w:rPr>
        <w:t>1</w:t>
      </w:r>
      <w:r w:rsidR="00E73184">
        <w:rPr>
          <w:rFonts w:eastAsia="Calibri"/>
          <w:lang w:eastAsia="en-US"/>
        </w:rPr>
        <w:t>3</w:t>
      </w:r>
      <w:r>
        <w:rPr>
          <w:rFonts w:eastAsia="Calibri"/>
          <w:lang w:eastAsia="en-US"/>
        </w:rPr>
        <w:t>:</w:t>
      </w:r>
    </w:p>
    <w:p w:rsidR="006462DA" w:rsidRPr="008A0F3B" w:rsidRDefault="006462DA" w:rsidP="006462DA">
      <w:pPr>
        <w:ind w:firstLine="426"/>
        <w:jc w:val="both"/>
        <w:rPr>
          <w:rFonts w:eastAsia="Calibri"/>
          <w:lang w:eastAsia="en-US"/>
        </w:rPr>
      </w:pPr>
      <w:r>
        <w:rPr>
          <w:rFonts w:eastAsia="Calibri"/>
          <w:lang w:eastAsia="en-US"/>
        </w:rPr>
        <w:t>- в графе 8</w:t>
      </w:r>
      <w:r w:rsidRPr="008A0F3B">
        <w:rPr>
          <w:rFonts w:eastAsia="Calibri"/>
          <w:lang w:eastAsia="en-US"/>
        </w:rPr>
        <w:t xml:space="preserve"> «Цена за единицу, тенге»,  сумму  «</w:t>
      </w:r>
      <w:r w:rsidR="00917C22" w:rsidRPr="00917C22">
        <w:rPr>
          <w:rFonts w:eastAsia="Calibri"/>
          <w:lang w:eastAsia="en-US"/>
        </w:rPr>
        <w:t>6 737 789,64</w:t>
      </w:r>
      <w:r w:rsidR="001A361A">
        <w:rPr>
          <w:rFonts w:eastAsia="Calibri"/>
          <w:lang w:eastAsia="en-US"/>
        </w:rPr>
        <w:t>»  уменьшить на  «905 357,1</w:t>
      </w:r>
      <w:r w:rsidR="001A361A" w:rsidRPr="001A361A">
        <w:rPr>
          <w:rFonts w:eastAsia="Calibri"/>
          <w:lang w:eastAsia="en-US"/>
        </w:rPr>
        <w:t>4</w:t>
      </w:r>
      <w:r>
        <w:rPr>
          <w:rFonts w:eastAsia="Calibri"/>
          <w:lang w:eastAsia="en-US"/>
        </w:rPr>
        <w:t>»  и указать как «</w:t>
      </w:r>
      <w:r w:rsidR="00E73184">
        <w:rPr>
          <w:rFonts w:eastAsia="Calibri"/>
          <w:lang w:eastAsia="en-US"/>
        </w:rPr>
        <w:t>5 832 432</w:t>
      </w:r>
      <w:r>
        <w:rPr>
          <w:rFonts w:eastAsia="Calibri"/>
          <w:lang w:eastAsia="en-US"/>
        </w:rPr>
        <w:t>,</w:t>
      </w:r>
      <w:r w:rsidR="00E73184">
        <w:rPr>
          <w:rFonts w:eastAsia="Calibri"/>
          <w:lang w:eastAsia="en-US"/>
        </w:rPr>
        <w:t>5</w:t>
      </w:r>
      <w:r w:rsidR="001A361A" w:rsidRPr="001A361A">
        <w:rPr>
          <w:rFonts w:eastAsia="Calibri"/>
          <w:lang w:eastAsia="en-US"/>
        </w:rPr>
        <w:t>0</w:t>
      </w:r>
      <w:r w:rsidRPr="008A0F3B">
        <w:rPr>
          <w:rFonts w:eastAsia="Calibri"/>
          <w:lang w:eastAsia="en-US"/>
        </w:rPr>
        <w:t>»;</w:t>
      </w:r>
    </w:p>
    <w:p w:rsidR="006462DA" w:rsidRDefault="006462DA" w:rsidP="006462DA">
      <w:pPr>
        <w:ind w:firstLine="426"/>
        <w:jc w:val="both"/>
        <w:rPr>
          <w:rFonts w:eastAsia="Calibri"/>
          <w:lang w:eastAsia="en-US"/>
        </w:rPr>
      </w:pPr>
      <w:r>
        <w:rPr>
          <w:rFonts w:eastAsia="Calibri"/>
          <w:lang w:eastAsia="en-US"/>
        </w:rPr>
        <w:t>- в графе 9</w:t>
      </w:r>
      <w:r w:rsidRPr="008A0F3B">
        <w:rPr>
          <w:rFonts w:eastAsia="Calibri"/>
          <w:lang w:eastAsia="en-US"/>
        </w:rPr>
        <w:t xml:space="preserve"> «Общая сумма, утвержденная  для закупки, тенге», сумму  «</w:t>
      </w:r>
      <w:r w:rsidR="00917C22" w:rsidRPr="00917C22">
        <w:rPr>
          <w:rFonts w:eastAsia="Calibri"/>
          <w:lang w:eastAsia="en-US"/>
        </w:rPr>
        <w:t>6 737 789,64</w:t>
      </w:r>
      <w:r w:rsidRPr="008A0F3B">
        <w:rPr>
          <w:rFonts w:eastAsia="Calibri"/>
          <w:lang w:eastAsia="en-US"/>
        </w:rPr>
        <w:t>»  уменьшить на  «</w:t>
      </w:r>
      <w:r w:rsidR="00E73184" w:rsidRPr="00E73184">
        <w:rPr>
          <w:rFonts w:eastAsia="Calibri"/>
          <w:lang w:eastAsia="en-US"/>
        </w:rPr>
        <w:t xml:space="preserve">905 </w:t>
      </w:r>
      <w:r w:rsidR="001A361A">
        <w:rPr>
          <w:rFonts w:eastAsia="Calibri"/>
          <w:lang w:eastAsia="en-US"/>
        </w:rPr>
        <w:t>357,1</w:t>
      </w:r>
      <w:r w:rsidR="001A361A" w:rsidRPr="001A361A">
        <w:rPr>
          <w:rFonts w:eastAsia="Calibri"/>
          <w:lang w:eastAsia="en-US"/>
        </w:rPr>
        <w:t>4</w:t>
      </w:r>
      <w:r w:rsidRPr="008A0F3B">
        <w:rPr>
          <w:rFonts w:eastAsia="Calibri"/>
          <w:lang w:eastAsia="en-US"/>
        </w:rPr>
        <w:t xml:space="preserve">» </w:t>
      </w:r>
      <w:r>
        <w:rPr>
          <w:rFonts w:eastAsia="Calibri"/>
          <w:lang w:eastAsia="en-US"/>
        </w:rPr>
        <w:t xml:space="preserve"> и указать как «</w:t>
      </w:r>
      <w:r w:rsidR="001A361A">
        <w:rPr>
          <w:rFonts w:eastAsia="Calibri"/>
          <w:lang w:eastAsia="en-US"/>
        </w:rPr>
        <w:t>5 832 432,5</w:t>
      </w:r>
      <w:r w:rsidR="001A361A" w:rsidRPr="001A361A">
        <w:rPr>
          <w:rFonts w:eastAsia="Calibri"/>
          <w:lang w:eastAsia="en-US"/>
        </w:rPr>
        <w:t>0</w:t>
      </w:r>
      <w:r>
        <w:rPr>
          <w:rFonts w:eastAsia="Calibri"/>
          <w:lang w:eastAsia="en-US"/>
        </w:rPr>
        <w:t>».</w:t>
      </w:r>
    </w:p>
    <w:p w:rsidR="006462DA" w:rsidRDefault="00E73184" w:rsidP="006462DA">
      <w:pPr>
        <w:ind w:firstLine="426"/>
        <w:jc w:val="both"/>
        <w:rPr>
          <w:rFonts w:eastAsia="Calibri"/>
          <w:lang w:eastAsia="en-US"/>
        </w:rPr>
      </w:pPr>
      <w:r>
        <w:rPr>
          <w:rFonts w:eastAsia="Calibri"/>
          <w:lang w:eastAsia="en-US"/>
        </w:rPr>
        <w:t>2) в пункте № 1</w:t>
      </w:r>
      <w:r w:rsidR="006462DA">
        <w:rPr>
          <w:rFonts w:eastAsia="Calibri"/>
          <w:lang w:eastAsia="en-US"/>
        </w:rPr>
        <w:t>5:</w:t>
      </w:r>
    </w:p>
    <w:p w:rsidR="006462DA" w:rsidRPr="00270B44" w:rsidRDefault="006462DA" w:rsidP="006462DA">
      <w:pPr>
        <w:ind w:firstLine="426"/>
        <w:jc w:val="both"/>
        <w:rPr>
          <w:rFonts w:eastAsia="Calibri"/>
          <w:lang w:eastAsia="en-US"/>
        </w:rPr>
      </w:pPr>
      <w:r>
        <w:rPr>
          <w:rFonts w:eastAsia="Calibri"/>
          <w:lang w:eastAsia="en-US"/>
        </w:rPr>
        <w:t>-</w:t>
      </w:r>
      <w:r w:rsidRPr="00270B44">
        <w:t xml:space="preserve"> </w:t>
      </w:r>
      <w:r w:rsidR="00197F25">
        <w:rPr>
          <w:rFonts w:eastAsia="Calibri"/>
          <w:lang w:eastAsia="en-US"/>
        </w:rPr>
        <w:t xml:space="preserve">в графе </w:t>
      </w:r>
      <w:r w:rsidR="00197F25" w:rsidRPr="00197F25">
        <w:rPr>
          <w:rFonts w:eastAsia="Calibri"/>
          <w:lang w:eastAsia="en-US"/>
        </w:rPr>
        <w:t>8</w:t>
      </w:r>
      <w:r w:rsidRPr="00270B44">
        <w:rPr>
          <w:rFonts w:eastAsia="Calibri"/>
          <w:lang w:eastAsia="en-US"/>
        </w:rPr>
        <w:t xml:space="preserve"> «Цена за единицу, тенге»,  сумму  «</w:t>
      </w:r>
      <w:r w:rsidR="0024438B" w:rsidRPr="0024438B">
        <w:rPr>
          <w:rFonts w:eastAsia="Calibri"/>
          <w:lang w:eastAsia="en-US"/>
        </w:rPr>
        <w:t>1 698 535,71</w:t>
      </w:r>
      <w:r w:rsidRPr="00270B44">
        <w:rPr>
          <w:rFonts w:eastAsia="Calibri"/>
          <w:lang w:eastAsia="en-US"/>
        </w:rPr>
        <w:t>»  уменьшить на  «</w:t>
      </w:r>
      <w:r w:rsidR="00041A2F">
        <w:rPr>
          <w:rFonts w:eastAsia="Calibri"/>
          <w:lang w:eastAsia="en-US"/>
        </w:rPr>
        <w:t>401 785,71</w:t>
      </w:r>
      <w:r w:rsidRPr="00270B44">
        <w:rPr>
          <w:rFonts w:eastAsia="Calibri"/>
          <w:lang w:eastAsia="en-US"/>
        </w:rPr>
        <w:t>»  и указать как «</w:t>
      </w:r>
      <w:r w:rsidR="00EC15D9">
        <w:rPr>
          <w:rFonts w:eastAsia="Calibri"/>
          <w:lang w:eastAsia="en-US"/>
        </w:rPr>
        <w:t>1 296 750,00</w:t>
      </w:r>
      <w:r w:rsidRPr="00270B44">
        <w:rPr>
          <w:rFonts w:eastAsia="Calibri"/>
          <w:lang w:eastAsia="en-US"/>
        </w:rPr>
        <w:t>»;</w:t>
      </w:r>
    </w:p>
    <w:p w:rsidR="006462DA" w:rsidRDefault="00197F25" w:rsidP="006462DA">
      <w:pPr>
        <w:ind w:firstLine="426"/>
        <w:jc w:val="both"/>
        <w:rPr>
          <w:rFonts w:eastAsia="Calibri"/>
          <w:lang w:eastAsia="en-US"/>
        </w:rPr>
      </w:pPr>
      <w:r>
        <w:rPr>
          <w:rFonts w:eastAsia="Calibri"/>
          <w:lang w:eastAsia="en-US"/>
        </w:rPr>
        <w:t xml:space="preserve">- в графе </w:t>
      </w:r>
      <w:r w:rsidRPr="00197F25">
        <w:rPr>
          <w:rFonts w:eastAsia="Calibri"/>
          <w:lang w:eastAsia="en-US"/>
        </w:rPr>
        <w:t>9</w:t>
      </w:r>
      <w:r w:rsidR="006462DA" w:rsidRPr="00270B44">
        <w:rPr>
          <w:rFonts w:eastAsia="Calibri"/>
          <w:lang w:eastAsia="en-US"/>
        </w:rPr>
        <w:t xml:space="preserve"> «Общая сумма, утвержденная  для закупки, тенге», </w:t>
      </w:r>
      <w:r w:rsidR="006462DA" w:rsidRPr="008F0A72">
        <w:rPr>
          <w:rFonts w:eastAsia="Calibri"/>
          <w:lang w:eastAsia="en-US"/>
        </w:rPr>
        <w:t xml:space="preserve">сумму  </w:t>
      </w:r>
      <w:r w:rsidR="006462DA" w:rsidRPr="004920C5">
        <w:rPr>
          <w:rFonts w:eastAsia="Calibri"/>
          <w:lang w:eastAsia="en-US"/>
        </w:rPr>
        <w:t>«</w:t>
      </w:r>
      <w:r w:rsidR="0024438B" w:rsidRPr="0024438B">
        <w:rPr>
          <w:rFonts w:eastAsia="Calibri"/>
          <w:lang w:eastAsia="en-US"/>
        </w:rPr>
        <w:t>1 698 535,71</w:t>
      </w:r>
      <w:r w:rsidR="006462DA" w:rsidRPr="004920C5">
        <w:rPr>
          <w:rFonts w:eastAsia="Calibri"/>
          <w:lang w:eastAsia="en-US"/>
        </w:rPr>
        <w:t>»  уменьшить на  «</w:t>
      </w:r>
      <w:r w:rsidR="00041A2F" w:rsidRPr="00041A2F">
        <w:rPr>
          <w:rFonts w:eastAsia="Calibri"/>
          <w:lang w:eastAsia="en-US"/>
        </w:rPr>
        <w:t>401 785,71</w:t>
      </w:r>
      <w:r w:rsidR="006462DA">
        <w:rPr>
          <w:rFonts w:eastAsia="Calibri"/>
          <w:lang w:eastAsia="en-US"/>
        </w:rPr>
        <w:t>»  и указать как «</w:t>
      </w:r>
      <w:r w:rsidR="00EC15D9" w:rsidRPr="00EC15D9">
        <w:rPr>
          <w:rFonts w:eastAsia="Calibri"/>
          <w:lang w:eastAsia="en-US"/>
        </w:rPr>
        <w:t>1 296 750,00</w:t>
      </w:r>
      <w:r w:rsidR="006462DA">
        <w:rPr>
          <w:rFonts w:eastAsia="Calibri"/>
          <w:lang w:eastAsia="en-US"/>
        </w:rPr>
        <w:t>».</w:t>
      </w:r>
    </w:p>
    <w:p w:rsidR="006462DA" w:rsidRPr="00836357" w:rsidRDefault="006462DA" w:rsidP="006462DA">
      <w:pPr>
        <w:ind w:firstLine="426"/>
        <w:jc w:val="both"/>
        <w:rPr>
          <w:rFonts w:eastAsia="Calibri"/>
          <w:lang w:eastAsia="en-US"/>
        </w:rPr>
      </w:pPr>
      <w:r>
        <w:rPr>
          <w:rFonts w:eastAsia="Calibri"/>
          <w:lang w:eastAsia="en-US"/>
        </w:rPr>
        <w:t xml:space="preserve">3) в пункте № </w:t>
      </w:r>
      <w:r w:rsidR="00EC15D9">
        <w:rPr>
          <w:rFonts w:eastAsia="Calibri"/>
          <w:lang w:eastAsia="en-US"/>
        </w:rPr>
        <w:t>1</w:t>
      </w:r>
      <w:r>
        <w:rPr>
          <w:rFonts w:eastAsia="Calibri"/>
          <w:lang w:eastAsia="en-US"/>
        </w:rPr>
        <w:t>6:</w:t>
      </w:r>
    </w:p>
    <w:p w:rsidR="006462DA" w:rsidRPr="007E030D" w:rsidRDefault="006462DA" w:rsidP="006462DA">
      <w:pPr>
        <w:ind w:firstLine="426"/>
        <w:jc w:val="both"/>
        <w:rPr>
          <w:rFonts w:eastAsia="Calibri"/>
          <w:lang w:eastAsia="en-US"/>
        </w:rPr>
      </w:pPr>
      <w:r>
        <w:rPr>
          <w:rFonts w:eastAsia="Calibri"/>
          <w:lang w:eastAsia="en-US"/>
        </w:rPr>
        <w:t>-</w:t>
      </w:r>
      <w:r w:rsidRPr="007E030D">
        <w:t xml:space="preserve"> </w:t>
      </w:r>
      <w:r w:rsidR="00EC15D9">
        <w:rPr>
          <w:rFonts w:eastAsia="Calibri"/>
          <w:lang w:eastAsia="en-US"/>
        </w:rPr>
        <w:t>в графе 8</w:t>
      </w:r>
      <w:r w:rsidRPr="007E030D">
        <w:rPr>
          <w:rFonts w:eastAsia="Calibri"/>
          <w:lang w:eastAsia="en-US"/>
        </w:rPr>
        <w:t xml:space="preserve"> «Цена за единицу, тенге»,  сумму  «</w:t>
      </w:r>
      <w:r w:rsidR="00EC15D9" w:rsidRPr="00EC15D9">
        <w:rPr>
          <w:rFonts w:eastAsia="Calibri"/>
          <w:lang w:eastAsia="en-US"/>
        </w:rPr>
        <w:t>3 627 948,05</w:t>
      </w:r>
      <w:r w:rsidRPr="007E030D">
        <w:rPr>
          <w:rFonts w:eastAsia="Calibri"/>
          <w:lang w:eastAsia="en-US"/>
        </w:rPr>
        <w:t>»  увеличить  на  «</w:t>
      </w:r>
      <w:r w:rsidR="001A361A">
        <w:rPr>
          <w:rFonts w:eastAsia="Calibri"/>
          <w:lang w:eastAsia="en-US"/>
        </w:rPr>
        <w:t>905 357,1</w:t>
      </w:r>
      <w:r w:rsidR="001A361A" w:rsidRPr="001A361A">
        <w:rPr>
          <w:rFonts w:eastAsia="Calibri"/>
          <w:lang w:eastAsia="en-US"/>
        </w:rPr>
        <w:t>4</w:t>
      </w:r>
      <w:r w:rsidRPr="007E030D">
        <w:rPr>
          <w:rFonts w:eastAsia="Calibri"/>
          <w:lang w:eastAsia="en-US"/>
        </w:rPr>
        <w:t xml:space="preserve">»                    </w:t>
      </w:r>
      <w:r>
        <w:rPr>
          <w:rFonts w:eastAsia="Calibri"/>
          <w:lang w:eastAsia="en-US"/>
        </w:rPr>
        <w:t>з</w:t>
      </w:r>
      <w:r w:rsidRPr="003C30D9">
        <w:rPr>
          <w:rFonts w:eastAsia="Calibri"/>
          <w:lang w:eastAsia="en-US"/>
        </w:rPr>
        <w:t xml:space="preserve">а счет суммы, вычитаемой в </w:t>
      </w:r>
      <w:r w:rsidR="00EC15D9">
        <w:rPr>
          <w:rFonts w:eastAsia="Calibri"/>
          <w:lang w:eastAsia="en-US"/>
        </w:rPr>
        <w:t>подпункте 1</w:t>
      </w:r>
      <w:r>
        <w:rPr>
          <w:rFonts w:eastAsia="Calibri"/>
          <w:lang w:eastAsia="en-US"/>
        </w:rPr>
        <w:t>) пункта 1 настоящего приказа</w:t>
      </w:r>
      <w:r w:rsidRPr="007E030D">
        <w:rPr>
          <w:rFonts w:eastAsia="Calibri"/>
          <w:lang w:eastAsia="en-US"/>
        </w:rPr>
        <w:t xml:space="preserve"> и указать как                      «</w:t>
      </w:r>
      <w:r w:rsidR="001A361A">
        <w:rPr>
          <w:rFonts w:eastAsia="Calibri"/>
          <w:lang w:eastAsia="en-US"/>
        </w:rPr>
        <w:t>4 533 305,1</w:t>
      </w:r>
      <w:r w:rsidR="001A361A" w:rsidRPr="001A361A">
        <w:rPr>
          <w:rFonts w:eastAsia="Calibri"/>
          <w:lang w:eastAsia="en-US"/>
        </w:rPr>
        <w:t>9</w:t>
      </w:r>
      <w:r w:rsidRPr="007E030D">
        <w:rPr>
          <w:rFonts w:eastAsia="Calibri"/>
          <w:lang w:eastAsia="en-US"/>
        </w:rPr>
        <w:t>»;</w:t>
      </w:r>
    </w:p>
    <w:p w:rsidR="006462DA" w:rsidRPr="001A361A" w:rsidRDefault="006462DA" w:rsidP="006462DA">
      <w:pPr>
        <w:ind w:firstLine="426"/>
        <w:jc w:val="both"/>
        <w:rPr>
          <w:rFonts w:eastAsia="Calibri"/>
          <w:lang w:eastAsia="en-US"/>
        </w:rPr>
      </w:pPr>
      <w:r w:rsidRPr="007E030D">
        <w:rPr>
          <w:rFonts w:eastAsia="Calibri"/>
          <w:lang w:eastAsia="en-US"/>
        </w:rPr>
        <w:t xml:space="preserve">- </w:t>
      </w:r>
      <w:r w:rsidR="00EC15D9">
        <w:rPr>
          <w:rFonts w:eastAsia="Calibri"/>
          <w:lang w:eastAsia="en-US"/>
        </w:rPr>
        <w:t>в графе 9</w:t>
      </w:r>
      <w:r w:rsidRPr="003C30D9">
        <w:rPr>
          <w:rFonts w:eastAsia="Calibri"/>
          <w:lang w:eastAsia="en-US"/>
        </w:rPr>
        <w:t xml:space="preserve"> «</w:t>
      </w:r>
      <w:r w:rsidR="001A361A" w:rsidRPr="001A361A">
        <w:rPr>
          <w:rFonts w:eastAsia="Calibri"/>
          <w:lang w:eastAsia="en-US"/>
        </w:rPr>
        <w:t>Общая сумма, утвержденная  для закупки, тенге</w:t>
      </w:r>
      <w:r w:rsidRPr="003C30D9">
        <w:rPr>
          <w:rFonts w:eastAsia="Calibri"/>
          <w:lang w:eastAsia="en-US"/>
        </w:rPr>
        <w:t>»,  сумму  «</w:t>
      </w:r>
      <w:r w:rsidR="00EC15D9" w:rsidRPr="00EC15D9">
        <w:rPr>
          <w:rFonts w:eastAsia="Calibri"/>
          <w:lang w:eastAsia="en-US"/>
        </w:rPr>
        <w:t>3 627 948,05</w:t>
      </w:r>
      <w:r w:rsidRPr="003C30D9">
        <w:rPr>
          <w:rFonts w:eastAsia="Calibri"/>
          <w:lang w:eastAsia="en-US"/>
        </w:rPr>
        <w:t>»  увеличить  на  «</w:t>
      </w:r>
      <w:r w:rsidR="001A361A">
        <w:rPr>
          <w:rFonts w:eastAsia="Calibri"/>
          <w:lang w:eastAsia="en-US"/>
        </w:rPr>
        <w:t>905 357,1</w:t>
      </w:r>
      <w:r w:rsidR="001A361A" w:rsidRPr="001A361A">
        <w:rPr>
          <w:rFonts w:eastAsia="Calibri"/>
          <w:lang w:eastAsia="en-US"/>
        </w:rPr>
        <w:t>4</w:t>
      </w:r>
      <w:r w:rsidR="001A361A">
        <w:rPr>
          <w:rFonts w:eastAsia="Calibri"/>
          <w:lang w:eastAsia="en-US"/>
        </w:rPr>
        <w:t xml:space="preserve">» </w:t>
      </w:r>
      <w:r w:rsidRPr="003C30D9">
        <w:rPr>
          <w:rFonts w:eastAsia="Calibri"/>
          <w:lang w:eastAsia="en-US"/>
        </w:rPr>
        <w:t>за счет</w:t>
      </w:r>
      <w:r w:rsidR="00EC15D9">
        <w:rPr>
          <w:rFonts w:eastAsia="Calibri"/>
          <w:lang w:eastAsia="en-US"/>
        </w:rPr>
        <w:t xml:space="preserve"> суммы, вычитаемой в подпункте 1</w:t>
      </w:r>
      <w:r w:rsidRPr="003C30D9">
        <w:rPr>
          <w:rFonts w:eastAsia="Calibri"/>
          <w:lang w:eastAsia="en-US"/>
        </w:rPr>
        <w:t>) пункта 1 настоящ</w:t>
      </w:r>
      <w:r w:rsidR="001A361A">
        <w:rPr>
          <w:rFonts w:eastAsia="Calibri"/>
          <w:lang w:eastAsia="en-US"/>
        </w:rPr>
        <w:t xml:space="preserve">его приказа и указать как  </w:t>
      </w:r>
      <w:r w:rsidRPr="003C30D9">
        <w:rPr>
          <w:rFonts w:eastAsia="Calibri"/>
          <w:lang w:eastAsia="en-US"/>
        </w:rPr>
        <w:t>«</w:t>
      </w:r>
      <w:r w:rsidR="001A361A">
        <w:rPr>
          <w:rFonts w:eastAsia="Calibri"/>
          <w:lang w:eastAsia="en-US"/>
        </w:rPr>
        <w:t>4 533 305,1</w:t>
      </w:r>
      <w:r w:rsidR="001A361A" w:rsidRPr="001A361A">
        <w:rPr>
          <w:rFonts w:eastAsia="Calibri"/>
          <w:lang w:eastAsia="en-US"/>
        </w:rPr>
        <w:t>9</w:t>
      </w:r>
      <w:r w:rsidR="001A361A">
        <w:rPr>
          <w:rFonts w:eastAsia="Calibri"/>
          <w:lang w:eastAsia="en-US"/>
        </w:rPr>
        <w:t>»</w:t>
      </w:r>
      <w:r w:rsidR="001A361A" w:rsidRPr="001A361A">
        <w:rPr>
          <w:rFonts w:eastAsia="Calibri"/>
          <w:lang w:eastAsia="en-US"/>
        </w:rPr>
        <w:t>.</w:t>
      </w:r>
    </w:p>
    <w:p w:rsidR="006462DA" w:rsidRPr="00E46904" w:rsidRDefault="006462DA" w:rsidP="006462DA">
      <w:pPr>
        <w:ind w:firstLine="426"/>
        <w:jc w:val="both"/>
        <w:rPr>
          <w:rFonts w:eastAsia="Calibri"/>
          <w:lang w:eastAsia="en-US"/>
        </w:rPr>
      </w:pPr>
      <w:r>
        <w:rPr>
          <w:rFonts w:eastAsia="Calibri"/>
          <w:lang w:eastAsia="en-US"/>
        </w:rPr>
        <w:t>2.</w:t>
      </w:r>
      <w:r w:rsidRPr="008A0F3B">
        <w:t xml:space="preserve"> </w:t>
      </w:r>
      <w:r>
        <w:rPr>
          <w:rFonts w:eastAsia="Calibri"/>
          <w:lang w:eastAsia="en-US"/>
        </w:rPr>
        <w:t>За счет суммы, вычитаемой в подпункте</w:t>
      </w:r>
      <w:r w:rsidR="00EC15D9">
        <w:rPr>
          <w:rFonts w:eastAsia="Calibri"/>
          <w:lang w:eastAsia="en-US"/>
        </w:rPr>
        <w:t xml:space="preserve"> 2</w:t>
      </w:r>
      <w:r>
        <w:rPr>
          <w:rFonts w:eastAsia="Calibri"/>
          <w:lang w:eastAsia="en-US"/>
        </w:rPr>
        <w:t>) пункта 1</w:t>
      </w:r>
      <w:r w:rsidRPr="00F90A96">
        <w:rPr>
          <w:rFonts w:eastAsia="Calibri"/>
          <w:lang w:eastAsia="en-US"/>
        </w:rPr>
        <w:t xml:space="preserve"> настоящего приказа,  дополн</w:t>
      </w:r>
      <w:r>
        <w:rPr>
          <w:rFonts w:eastAsia="Calibri"/>
          <w:lang w:eastAsia="en-US"/>
        </w:rPr>
        <w:t>ить  План закупок пунктом  № 12</w:t>
      </w:r>
      <w:r w:rsidRPr="00E55086">
        <w:rPr>
          <w:rFonts w:eastAsia="Calibri"/>
          <w:lang w:eastAsia="en-US"/>
        </w:rPr>
        <w:t>6</w:t>
      </w:r>
      <w:r w:rsidRPr="00F90A96">
        <w:rPr>
          <w:rFonts w:eastAsia="Calibri"/>
          <w:lang w:eastAsia="en-US"/>
        </w:rPr>
        <w:t xml:space="preserve"> в редакции и с содержанием, указанным в Приложении № 1 к настоящему приказу.</w:t>
      </w:r>
    </w:p>
    <w:p w:rsidR="006462DA" w:rsidRPr="00E854CD" w:rsidRDefault="006462DA" w:rsidP="006462DA">
      <w:pPr>
        <w:ind w:firstLine="426"/>
        <w:jc w:val="both"/>
        <w:rPr>
          <w:rFonts w:eastAsia="Calibri"/>
          <w:lang w:eastAsia="en-US"/>
        </w:rPr>
      </w:pPr>
      <w:r>
        <w:rPr>
          <w:rFonts w:eastAsia="Calibri"/>
          <w:lang w:eastAsia="en-US"/>
        </w:rPr>
        <w:t>3</w:t>
      </w:r>
      <w:r w:rsidRPr="00E854CD">
        <w:rPr>
          <w:rFonts w:eastAsia="Calibri"/>
          <w:lang w:eastAsia="en-US"/>
        </w:rPr>
        <w:t>. Все иные пункты Плана закупок, не измененные настоящим приказом, оставить без изменений.</w:t>
      </w:r>
    </w:p>
    <w:p w:rsidR="006462DA" w:rsidRPr="00E854CD" w:rsidRDefault="006462DA" w:rsidP="006462DA">
      <w:pPr>
        <w:ind w:firstLine="426"/>
        <w:jc w:val="both"/>
        <w:rPr>
          <w:rFonts w:eastAsia="Calibri"/>
          <w:lang w:eastAsia="en-US"/>
        </w:rPr>
      </w:pPr>
      <w:r>
        <w:rPr>
          <w:rFonts w:eastAsia="Calibri"/>
          <w:lang w:eastAsia="en-US"/>
        </w:rPr>
        <w:t>4</w:t>
      </w:r>
      <w:r w:rsidRPr="00E854CD">
        <w:rPr>
          <w:rFonts w:eastAsia="Calibri"/>
          <w:lang w:eastAsia="en-US"/>
        </w:rPr>
        <w:t xml:space="preserve">. </w:t>
      </w:r>
      <w:r w:rsidRPr="00E854CD">
        <w:rPr>
          <w:rFonts w:ascii="Calibri" w:eastAsia="Calibri" w:hAnsi="Calibri"/>
          <w:lang w:eastAsia="en-US"/>
        </w:rPr>
        <w:t xml:space="preserve"> </w:t>
      </w:r>
      <w:r w:rsidRPr="00E854CD">
        <w:rPr>
          <w:rFonts w:eastAsia="Calibri"/>
          <w:lang w:eastAsia="en-US"/>
        </w:rPr>
        <w:t>Юридическому департаменту  Фонда обеспечивать  закупки товаров, работ и ус</w:t>
      </w:r>
      <w:r>
        <w:rPr>
          <w:rFonts w:eastAsia="Calibri"/>
          <w:lang w:eastAsia="en-US"/>
        </w:rPr>
        <w:t xml:space="preserve">луг в соответствии с изменениями и дополнениями, </w:t>
      </w:r>
      <w:r w:rsidRPr="00E854CD">
        <w:rPr>
          <w:rFonts w:eastAsia="Calibri"/>
          <w:lang w:eastAsia="en-US"/>
        </w:rPr>
        <w:t xml:space="preserve"> внесёнными в План закупок  настоящим приказом.</w:t>
      </w:r>
    </w:p>
    <w:p w:rsidR="006462DA" w:rsidRPr="00E854CD" w:rsidRDefault="006462DA" w:rsidP="006462DA">
      <w:pPr>
        <w:ind w:firstLine="426"/>
        <w:jc w:val="both"/>
        <w:rPr>
          <w:rFonts w:eastAsia="Calibri"/>
          <w:lang w:eastAsia="en-US"/>
        </w:rPr>
      </w:pPr>
      <w:r>
        <w:rPr>
          <w:rFonts w:eastAsia="Calibri"/>
          <w:lang w:eastAsia="en-US"/>
        </w:rPr>
        <w:t>5</w:t>
      </w:r>
      <w:r w:rsidRPr="00E854CD">
        <w:rPr>
          <w:rFonts w:eastAsia="Calibri"/>
          <w:lang w:eastAsia="en-US"/>
        </w:rPr>
        <w:t>. Ответственному работнику Фонда в установленном порядке внести соответствующие изменения</w:t>
      </w:r>
      <w:r>
        <w:rPr>
          <w:rFonts w:eastAsia="Calibri"/>
          <w:lang w:eastAsia="en-US"/>
        </w:rPr>
        <w:t xml:space="preserve"> и дополнения</w:t>
      </w:r>
      <w:r w:rsidRPr="00E854CD">
        <w:rPr>
          <w:rFonts w:eastAsia="Calibri"/>
          <w:lang w:eastAsia="en-US"/>
        </w:rPr>
        <w:t xml:space="preserve"> в План закупок на интернет – ресурсе Фонда.</w:t>
      </w:r>
    </w:p>
    <w:p w:rsidR="006462DA" w:rsidRPr="00E854CD" w:rsidRDefault="006462DA" w:rsidP="006462DA">
      <w:pPr>
        <w:ind w:firstLine="426"/>
        <w:jc w:val="both"/>
        <w:rPr>
          <w:rFonts w:eastAsia="Calibri"/>
          <w:lang w:eastAsia="en-US"/>
        </w:rPr>
      </w:pPr>
      <w:r>
        <w:rPr>
          <w:rFonts w:eastAsia="Calibri"/>
          <w:lang w:eastAsia="en-US"/>
        </w:rPr>
        <w:t>6</w:t>
      </w:r>
      <w:r w:rsidRPr="00E854CD">
        <w:rPr>
          <w:rFonts w:eastAsia="Calibri"/>
          <w:lang w:eastAsia="en-US"/>
        </w:rPr>
        <w:t>. Ассистенту руководителя ознакомить с настоящим приказом всех причастных работников Фонда.</w:t>
      </w:r>
    </w:p>
    <w:p w:rsidR="006462DA" w:rsidRPr="00E854CD" w:rsidRDefault="006462DA" w:rsidP="006462DA">
      <w:pPr>
        <w:ind w:firstLine="426"/>
        <w:jc w:val="both"/>
        <w:rPr>
          <w:rFonts w:eastAsia="Calibri"/>
          <w:lang w:eastAsia="en-US"/>
        </w:rPr>
      </w:pPr>
      <w:r>
        <w:rPr>
          <w:rFonts w:eastAsia="Calibri"/>
          <w:lang w:eastAsia="en-US"/>
        </w:rPr>
        <w:t>7</w:t>
      </w:r>
      <w:r w:rsidRPr="00E854CD">
        <w:rPr>
          <w:rFonts w:eastAsia="Calibri"/>
          <w:lang w:eastAsia="en-US"/>
        </w:rPr>
        <w:t>.  Контроль исполнения настоящего приказа оставляю за собой.</w:t>
      </w:r>
    </w:p>
    <w:p w:rsidR="006462DA" w:rsidRPr="000A5F7A" w:rsidRDefault="006462DA" w:rsidP="006462DA">
      <w:pPr>
        <w:ind w:firstLine="426"/>
        <w:jc w:val="both"/>
        <w:rPr>
          <w:rFonts w:eastAsia="Calibri"/>
          <w:sz w:val="16"/>
          <w:szCs w:val="16"/>
          <w:lang w:eastAsia="en-US"/>
        </w:rPr>
      </w:pPr>
    </w:p>
    <w:p w:rsidR="006462DA" w:rsidRPr="003C30D9" w:rsidRDefault="006462DA" w:rsidP="006462DA">
      <w:pPr>
        <w:suppressAutoHyphens/>
        <w:spacing w:after="200" w:line="276" w:lineRule="auto"/>
        <w:jc w:val="both"/>
        <w:rPr>
          <w:rFonts w:eastAsia="Times New Roman"/>
        </w:rPr>
      </w:pPr>
      <w:r w:rsidRPr="00E854CD">
        <w:rPr>
          <w:rFonts w:eastAsia="Times New Roman"/>
        </w:rPr>
        <w:t xml:space="preserve">        </w:t>
      </w:r>
      <w:r w:rsidRPr="00E854CD">
        <w:rPr>
          <w:rFonts w:eastAsia="Times New Roman"/>
          <w:u w:val="single"/>
        </w:rPr>
        <w:t>Основание:</w:t>
      </w:r>
      <w:r>
        <w:rPr>
          <w:rFonts w:eastAsia="Times New Roman"/>
        </w:rPr>
        <w:t xml:space="preserve">  Служебные записки</w:t>
      </w:r>
      <w:r w:rsidRPr="00E55086">
        <w:rPr>
          <w:rFonts w:eastAsia="Times New Roman"/>
        </w:rPr>
        <w:t xml:space="preserve">  </w:t>
      </w:r>
      <w:r w:rsidR="00EC15D9">
        <w:rPr>
          <w:rFonts w:eastAsia="Times New Roman"/>
        </w:rPr>
        <w:t xml:space="preserve">директора </w:t>
      </w:r>
      <w:r w:rsidR="00EC15D9" w:rsidRPr="00EC15D9">
        <w:rPr>
          <w:rFonts w:eastAsia="Times New Roman"/>
        </w:rPr>
        <w:t xml:space="preserve">департамента анализа и общественных связей </w:t>
      </w:r>
      <w:r w:rsidR="00EC15D9">
        <w:rPr>
          <w:rFonts w:eastAsia="Times New Roman"/>
        </w:rPr>
        <w:t xml:space="preserve">Фонда </w:t>
      </w:r>
      <w:r>
        <w:rPr>
          <w:rFonts w:eastAsia="Times New Roman"/>
        </w:rPr>
        <w:t>Т</w:t>
      </w:r>
      <w:r w:rsidR="00EC15D9">
        <w:rPr>
          <w:rFonts w:eastAsia="Times New Roman"/>
        </w:rPr>
        <w:t>астеновой Ш.Ж</w:t>
      </w:r>
      <w:r>
        <w:rPr>
          <w:rFonts w:eastAsia="Times New Roman"/>
        </w:rPr>
        <w:t>.</w:t>
      </w:r>
    </w:p>
    <w:p w:rsidR="006462DA" w:rsidRPr="00E854CD" w:rsidRDefault="006462DA" w:rsidP="006462DA">
      <w:pPr>
        <w:jc w:val="both"/>
        <w:rPr>
          <w:rFonts w:eastAsia="Times New Roman"/>
        </w:rPr>
      </w:pPr>
    </w:p>
    <w:p w:rsidR="006462DA" w:rsidRPr="00E854CD" w:rsidRDefault="006462DA" w:rsidP="006462DA">
      <w:pPr>
        <w:jc w:val="both"/>
        <w:rPr>
          <w:rFonts w:eastAsia="Times New Roman"/>
          <w:b/>
        </w:rPr>
      </w:pPr>
      <w:r w:rsidRPr="00E854CD">
        <w:rPr>
          <w:rFonts w:eastAsia="Times New Roman"/>
          <w:b/>
        </w:rPr>
        <w:t xml:space="preserve">        Председатель                                                                                                                   Б. </w:t>
      </w:r>
      <w:r w:rsidRPr="00E854CD">
        <w:rPr>
          <w:rFonts w:eastAsia="Times New Roman"/>
          <w:b/>
          <w:lang w:val="kk-KZ"/>
        </w:rPr>
        <w:t xml:space="preserve">Когулов     </w:t>
      </w:r>
      <w:r w:rsidRPr="00E854CD">
        <w:rPr>
          <w:rFonts w:eastAsia="Times New Roman"/>
          <w:b/>
        </w:rPr>
        <w:t xml:space="preserve">     </w:t>
      </w:r>
    </w:p>
    <w:p w:rsidR="006462DA" w:rsidRPr="006E5C07" w:rsidRDefault="006462DA" w:rsidP="006462DA">
      <w:pPr>
        <w:ind w:firstLine="426"/>
      </w:pPr>
    </w:p>
    <w:p w:rsidR="006462DA" w:rsidRPr="006E5C07" w:rsidRDefault="006462DA" w:rsidP="006462DA">
      <w:pPr>
        <w:ind w:firstLine="426"/>
      </w:pPr>
    </w:p>
    <w:p w:rsidR="006462DA" w:rsidRPr="006E5C07" w:rsidRDefault="006462DA" w:rsidP="006462DA">
      <w:pPr>
        <w:ind w:firstLine="426"/>
      </w:pPr>
    </w:p>
    <w:p w:rsidR="006462DA" w:rsidRPr="00110F13" w:rsidRDefault="006462DA" w:rsidP="006462DA">
      <w:pPr>
        <w:jc w:val="center"/>
        <w:rPr>
          <w:rFonts w:eastAsia="Times New Roman"/>
          <w:b/>
          <w:sz w:val="24"/>
          <w:szCs w:val="24"/>
          <w:u w:val="single"/>
          <w:lang w:val="kk-KZ"/>
        </w:rPr>
      </w:pPr>
      <w:r w:rsidRPr="00110F13">
        <w:rPr>
          <w:rFonts w:eastAsia="Times New Roman"/>
          <w:b/>
          <w:sz w:val="24"/>
          <w:szCs w:val="24"/>
          <w:u w:val="single"/>
          <w:lang w:val="kk-KZ"/>
        </w:rPr>
        <w:lastRenderedPageBreak/>
        <w:t>«ҚАЗАҚСТАННЫҢ ДЕПОЗИТТЕРГЕ КЕПІЛДІК БЕРУ ҚОРЫ» АҚ</w:t>
      </w:r>
    </w:p>
    <w:p w:rsidR="006462DA" w:rsidRPr="00110F13" w:rsidRDefault="006462DA" w:rsidP="006462DA">
      <w:pPr>
        <w:jc w:val="center"/>
        <w:rPr>
          <w:rFonts w:eastAsia="Times New Roman"/>
          <w:b/>
          <w:sz w:val="16"/>
          <w:szCs w:val="16"/>
          <w:lang w:val="kk-KZ"/>
        </w:rPr>
      </w:pPr>
    </w:p>
    <w:p w:rsidR="006462DA" w:rsidRPr="00110F13" w:rsidRDefault="006462DA" w:rsidP="006462DA">
      <w:pPr>
        <w:jc w:val="center"/>
        <w:rPr>
          <w:rFonts w:eastAsia="Times New Roman"/>
          <w:b/>
          <w:sz w:val="24"/>
          <w:szCs w:val="24"/>
          <w:lang w:val="kk-KZ"/>
        </w:rPr>
      </w:pPr>
      <w:r w:rsidRPr="00110F13">
        <w:rPr>
          <w:rFonts w:eastAsia="Times New Roman"/>
          <w:b/>
          <w:sz w:val="24"/>
          <w:szCs w:val="24"/>
          <w:lang w:val="kk-KZ"/>
        </w:rPr>
        <w:t xml:space="preserve">БҰЙРЫҚ  </w:t>
      </w:r>
    </w:p>
    <w:p w:rsidR="006462DA" w:rsidRPr="00085149" w:rsidRDefault="006462DA" w:rsidP="006462DA">
      <w:pPr>
        <w:jc w:val="center"/>
        <w:rPr>
          <w:rFonts w:eastAsia="Times New Roman"/>
          <w:b/>
          <w:sz w:val="16"/>
          <w:szCs w:val="16"/>
          <w:lang w:val="kk-KZ"/>
        </w:rPr>
      </w:pPr>
    </w:p>
    <w:p w:rsidR="006462DA" w:rsidRPr="006E5C07" w:rsidRDefault="006462DA" w:rsidP="006462DA">
      <w:pPr>
        <w:jc w:val="both"/>
        <w:rPr>
          <w:rFonts w:eastAsia="Times New Roman"/>
          <w:lang w:val="kk-KZ"/>
        </w:rPr>
      </w:pPr>
      <w:r w:rsidRPr="00110F13">
        <w:rPr>
          <w:rFonts w:eastAsia="Times New Roman"/>
          <w:lang w:val="kk-KZ"/>
        </w:rPr>
        <w:t>Алматы қ.</w:t>
      </w:r>
      <w:r w:rsidRPr="00110F13">
        <w:rPr>
          <w:rFonts w:eastAsia="Times New Roman"/>
          <w:lang w:val="kk-KZ"/>
        </w:rPr>
        <w:tab/>
      </w:r>
      <w:r w:rsidRPr="00110F13">
        <w:rPr>
          <w:rFonts w:eastAsia="Times New Roman"/>
          <w:lang w:val="kk-KZ"/>
        </w:rPr>
        <w:tab/>
      </w:r>
      <w:r w:rsidRPr="00110F13">
        <w:rPr>
          <w:rFonts w:eastAsia="Times New Roman"/>
          <w:lang w:val="kk-KZ"/>
        </w:rPr>
        <w:tab/>
      </w:r>
      <w:r w:rsidRPr="00110F13">
        <w:rPr>
          <w:rFonts w:eastAsia="Times New Roman"/>
          <w:lang w:val="kk-KZ"/>
        </w:rPr>
        <w:tab/>
        <w:t xml:space="preserve">             </w:t>
      </w:r>
      <w:r>
        <w:rPr>
          <w:rFonts w:eastAsia="Times New Roman"/>
          <w:b/>
          <w:lang w:val="kk-KZ"/>
        </w:rPr>
        <w:t xml:space="preserve">№ </w:t>
      </w:r>
      <w:r w:rsidR="00E173C1">
        <w:rPr>
          <w:rFonts w:eastAsia="Times New Roman"/>
          <w:b/>
          <w:lang w:val="kk-KZ"/>
        </w:rPr>
        <w:t>9</w:t>
      </w:r>
      <w:r>
        <w:rPr>
          <w:rFonts w:eastAsia="Times New Roman"/>
          <w:lang w:val="kk-KZ"/>
        </w:rPr>
        <w:t xml:space="preserve">                  </w:t>
      </w:r>
      <w:r w:rsidR="00085149">
        <w:rPr>
          <w:rFonts w:eastAsia="Times New Roman"/>
          <w:lang w:val="kk-KZ"/>
        </w:rPr>
        <w:t xml:space="preserve">      </w:t>
      </w:r>
      <w:r w:rsidR="000A5F7A">
        <w:rPr>
          <w:rFonts w:eastAsia="Times New Roman"/>
          <w:lang w:val="kk-KZ"/>
        </w:rPr>
        <w:t xml:space="preserve">  2018</w:t>
      </w:r>
      <w:r>
        <w:rPr>
          <w:rFonts w:eastAsia="Times New Roman"/>
          <w:lang w:val="kk-KZ"/>
        </w:rPr>
        <w:t xml:space="preserve">  жылғы «</w:t>
      </w:r>
      <w:r w:rsidR="00E173C1">
        <w:rPr>
          <w:rFonts w:eastAsia="Times New Roman"/>
          <w:lang w:val="kk-KZ"/>
        </w:rPr>
        <w:t>15</w:t>
      </w:r>
      <w:bookmarkStart w:id="0" w:name="_GoBack"/>
      <w:bookmarkEnd w:id="0"/>
      <w:r w:rsidR="00085149">
        <w:rPr>
          <w:rFonts w:eastAsia="Times New Roman"/>
          <w:lang w:val="kk-KZ"/>
        </w:rPr>
        <w:t>» қаңтар</w:t>
      </w:r>
    </w:p>
    <w:p w:rsidR="006462DA" w:rsidRPr="00110F13" w:rsidRDefault="006462DA" w:rsidP="006462DA">
      <w:pPr>
        <w:jc w:val="both"/>
        <w:rPr>
          <w:rFonts w:eastAsia="Times New Roman"/>
          <w:lang w:val="kk-KZ"/>
        </w:rPr>
      </w:pPr>
    </w:p>
    <w:p w:rsidR="006462DA" w:rsidRPr="00110F13" w:rsidRDefault="006462DA" w:rsidP="006462DA">
      <w:pPr>
        <w:ind w:firstLine="426"/>
        <w:jc w:val="both"/>
        <w:rPr>
          <w:rFonts w:eastAsia="Times New Roman"/>
          <w:b/>
          <w:i/>
          <w:lang w:val="kk-KZ"/>
        </w:rPr>
      </w:pPr>
      <w:r w:rsidRPr="00110F13">
        <w:rPr>
          <w:rFonts w:eastAsia="Times New Roman"/>
          <w:b/>
          <w:i/>
          <w:lang w:val="kk-KZ"/>
        </w:rPr>
        <w:t>«Қазақстанның депозиттерге кепілдік беру қоры» АҚ  тауарларды, жұмыстарды, көрсетілетін қызметтерді сатып алу жоспарына өзгерістер</w:t>
      </w:r>
      <w:r>
        <w:rPr>
          <w:rFonts w:eastAsia="Times New Roman"/>
          <w:b/>
          <w:i/>
          <w:lang w:val="kk-KZ"/>
        </w:rPr>
        <w:t xml:space="preserve"> және толықтырулар </w:t>
      </w:r>
      <w:r w:rsidRPr="00110F13">
        <w:rPr>
          <w:rFonts w:eastAsia="Times New Roman"/>
          <w:b/>
          <w:i/>
          <w:lang w:val="kk-KZ"/>
        </w:rPr>
        <w:t xml:space="preserve"> енгізу</w:t>
      </w:r>
    </w:p>
    <w:p w:rsidR="006462DA" w:rsidRPr="00110F13" w:rsidRDefault="006462DA" w:rsidP="006462DA">
      <w:pPr>
        <w:ind w:firstLine="426"/>
        <w:jc w:val="both"/>
        <w:rPr>
          <w:rFonts w:eastAsia="Times New Roman"/>
          <w:lang w:val="kk-KZ"/>
        </w:rPr>
      </w:pPr>
    </w:p>
    <w:p w:rsidR="006462DA" w:rsidRPr="00110F13" w:rsidRDefault="006462DA" w:rsidP="006462DA">
      <w:pPr>
        <w:ind w:firstLine="426"/>
        <w:jc w:val="both"/>
        <w:rPr>
          <w:rFonts w:eastAsia="Times New Roman"/>
          <w:lang w:val="kk-KZ"/>
        </w:rPr>
      </w:pPr>
      <w:r w:rsidRPr="00110F13">
        <w:rPr>
          <w:rFonts w:eastAsia="Times New Roman"/>
          <w:lang w:val="kk-KZ"/>
        </w:rPr>
        <w:t xml:space="preserve">«Қазақстанның депозиттерге кепілдік беру қоры» АҚ  (әрі қарай - Қор) тауарларды, жұмыстарды, көрсетілетін қызметтерді сатып алу қажеттілігің өзгеруне байланысты, </w:t>
      </w:r>
      <w:r w:rsidR="000A5F7A">
        <w:rPr>
          <w:rFonts w:eastAsia="Times New Roman"/>
          <w:lang w:val="kk-KZ"/>
        </w:rPr>
        <w:t>2018</w:t>
      </w:r>
      <w:r>
        <w:rPr>
          <w:rFonts w:eastAsia="Times New Roman"/>
          <w:lang w:val="kk-KZ"/>
        </w:rPr>
        <w:t xml:space="preserve"> жылы   </w:t>
      </w:r>
      <w:r w:rsidR="000A5F7A">
        <w:rPr>
          <w:rFonts w:eastAsia="Times New Roman"/>
          <w:lang w:val="kk-KZ"/>
        </w:rPr>
        <w:t xml:space="preserve">                               8</w:t>
      </w:r>
      <w:r>
        <w:rPr>
          <w:rFonts w:eastAsia="Times New Roman"/>
          <w:lang w:val="kk-KZ"/>
        </w:rPr>
        <w:t xml:space="preserve"> қаңтарда бекітілген </w:t>
      </w:r>
      <w:r w:rsidRPr="009C6F10">
        <w:rPr>
          <w:rFonts w:eastAsia="Times New Roman"/>
          <w:lang w:val="kk-KZ"/>
        </w:rPr>
        <w:t>Қор</w:t>
      </w:r>
      <w:r>
        <w:rPr>
          <w:rFonts w:eastAsia="Times New Roman"/>
          <w:lang w:val="kk-KZ"/>
        </w:rPr>
        <w:t xml:space="preserve">дың </w:t>
      </w:r>
      <w:r w:rsidRPr="009C6F10">
        <w:rPr>
          <w:rFonts w:eastAsia="Times New Roman"/>
          <w:lang w:val="kk-KZ"/>
        </w:rPr>
        <w:t xml:space="preserve"> </w:t>
      </w:r>
      <w:r w:rsidR="000A5F7A">
        <w:rPr>
          <w:rFonts w:eastAsia="Times New Roman"/>
          <w:lang w:val="kk-KZ"/>
        </w:rPr>
        <w:t>2018</w:t>
      </w:r>
      <w:r w:rsidRPr="00110F13">
        <w:rPr>
          <w:rFonts w:eastAsia="Times New Roman"/>
          <w:lang w:val="kk-KZ"/>
        </w:rPr>
        <w:t xml:space="preserve"> жылғы</w:t>
      </w:r>
      <w:r w:rsidRPr="00110F13">
        <w:rPr>
          <w:rFonts w:ascii="Calibri" w:eastAsia="Calibri" w:hAnsi="Calibri"/>
          <w:lang w:val="kk-KZ" w:eastAsia="en-US"/>
        </w:rPr>
        <w:t xml:space="preserve"> </w:t>
      </w:r>
      <w:r w:rsidRPr="00110F13">
        <w:rPr>
          <w:rFonts w:eastAsia="Times New Roman"/>
          <w:lang w:val="kk-KZ"/>
        </w:rPr>
        <w:t xml:space="preserve">  тауарларды, жұмыстарды, көрсетілетін қызметтерді сатып алу</w:t>
      </w:r>
      <w:r>
        <w:rPr>
          <w:rFonts w:eastAsia="Times New Roman"/>
          <w:lang w:val="kk-KZ"/>
        </w:rPr>
        <w:t xml:space="preserve"> </w:t>
      </w:r>
      <w:r w:rsidRPr="00110F13">
        <w:rPr>
          <w:rFonts w:eastAsia="Times New Roman"/>
          <w:lang w:val="kk-KZ"/>
        </w:rPr>
        <w:t xml:space="preserve"> жоспарына (әрі қарай – Жылдық жоспар)</w:t>
      </w:r>
      <w:r>
        <w:rPr>
          <w:rFonts w:eastAsia="Times New Roman"/>
          <w:lang w:val="kk-KZ"/>
        </w:rPr>
        <w:t xml:space="preserve"> </w:t>
      </w:r>
      <w:r w:rsidRPr="00110F13">
        <w:rPr>
          <w:rFonts w:eastAsia="Times New Roman"/>
          <w:lang w:val="kk-KZ"/>
        </w:rPr>
        <w:t xml:space="preserve"> өзгерістер </w:t>
      </w:r>
      <w:r w:rsidRPr="009C6F10">
        <w:rPr>
          <w:rFonts w:eastAsia="Times New Roman"/>
          <w:lang w:val="kk-KZ"/>
        </w:rPr>
        <w:t xml:space="preserve">және толықтырулар  </w:t>
      </w:r>
      <w:r w:rsidRPr="00110F13">
        <w:rPr>
          <w:rFonts w:eastAsia="Times New Roman"/>
          <w:lang w:val="kk-KZ"/>
        </w:rPr>
        <w:t xml:space="preserve">енгізуді қажет етеді,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Республикасының Ұлттық Банкі Басқармасының 2015 жылғы 19 желтоқсандағы № 237 Қаулысының 14 тармағының  талаптарына сәйкес, </w:t>
      </w:r>
    </w:p>
    <w:p w:rsidR="006462DA" w:rsidRPr="00085149" w:rsidRDefault="006462DA" w:rsidP="006462DA">
      <w:pPr>
        <w:ind w:firstLine="426"/>
        <w:jc w:val="both"/>
        <w:rPr>
          <w:rFonts w:eastAsia="Times New Roman"/>
          <w:color w:val="000000"/>
          <w:sz w:val="16"/>
          <w:szCs w:val="16"/>
          <w:lang w:val="kk-KZ"/>
        </w:rPr>
      </w:pPr>
      <w:r w:rsidRPr="00110F13">
        <w:rPr>
          <w:rFonts w:eastAsia="Times New Roman"/>
          <w:color w:val="000000"/>
          <w:lang w:val="kk-KZ"/>
        </w:rPr>
        <w:t xml:space="preserve">         </w:t>
      </w:r>
    </w:p>
    <w:p w:rsidR="006462DA" w:rsidRPr="00110F13" w:rsidRDefault="006462DA" w:rsidP="006462DA">
      <w:pPr>
        <w:jc w:val="center"/>
        <w:rPr>
          <w:rFonts w:eastAsia="Times New Roman"/>
          <w:b/>
          <w:bCs/>
          <w:caps/>
          <w:lang w:val="kk-KZ"/>
        </w:rPr>
      </w:pPr>
      <w:r w:rsidRPr="00110F13">
        <w:rPr>
          <w:rFonts w:eastAsia="Times New Roman"/>
          <w:b/>
          <w:bCs/>
          <w:caps/>
          <w:lang w:val="kk-KZ"/>
        </w:rPr>
        <w:t>БҰЙЫРАМЫН:</w:t>
      </w:r>
    </w:p>
    <w:p w:rsidR="006462DA" w:rsidRPr="00085149" w:rsidRDefault="006462DA" w:rsidP="006462DA">
      <w:pPr>
        <w:ind w:firstLine="700"/>
        <w:jc w:val="both"/>
        <w:rPr>
          <w:rFonts w:eastAsia="Times New Roman"/>
          <w:b/>
          <w:bCs/>
          <w:caps/>
          <w:sz w:val="16"/>
          <w:szCs w:val="16"/>
          <w:lang w:val="kk-KZ"/>
        </w:rPr>
      </w:pPr>
    </w:p>
    <w:p w:rsidR="006462DA" w:rsidRPr="00110F13" w:rsidRDefault="006462DA" w:rsidP="006462DA">
      <w:pPr>
        <w:ind w:firstLine="426"/>
        <w:jc w:val="both"/>
        <w:rPr>
          <w:rFonts w:eastAsia="Calibri"/>
          <w:lang w:val="kk-KZ" w:eastAsia="en-US"/>
        </w:rPr>
      </w:pPr>
      <w:r w:rsidRPr="00110F13">
        <w:rPr>
          <w:rFonts w:eastAsia="Calibri"/>
          <w:lang w:val="kk-KZ" w:eastAsia="en-US"/>
        </w:rPr>
        <w:t>1.</w:t>
      </w:r>
      <w:r w:rsidRPr="00110F13">
        <w:rPr>
          <w:rFonts w:ascii="Calibri" w:eastAsia="Calibri" w:hAnsi="Calibri"/>
          <w:lang w:val="kk-KZ" w:eastAsia="en-US"/>
        </w:rPr>
        <w:t xml:space="preserve"> </w:t>
      </w:r>
      <w:r w:rsidRPr="00110F13">
        <w:rPr>
          <w:rFonts w:eastAsia="Calibri"/>
          <w:lang w:val="kk-KZ" w:eastAsia="en-US"/>
        </w:rPr>
        <w:t xml:space="preserve">Жылдық жоспарға келесі өзгерістер </w:t>
      </w:r>
      <w:r w:rsidRPr="009C6F10">
        <w:rPr>
          <w:rFonts w:eastAsia="Calibri"/>
          <w:lang w:val="kk-KZ" w:eastAsia="en-US"/>
        </w:rPr>
        <w:t xml:space="preserve">және толықтырулар  </w:t>
      </w:r>
      <w:r w:rsidRPr="00110F13">
        <w:rPr>
          <w:rFonts w:eastAsia="Calibri"/>
          <w:lang w:val="kk-KZ" w:eastAsia="en-US"/>
        </w:rPr>
        <w:t>енгізілсін:</w:t>
      </w:r>
    </w:p>
    <w:p w:rsidR="006462DA" w:rsidRPr="00110F13" w:rsidRDefault="000A5F7A" w:rsidP="006462DA">
      <w:pPr>
        <w:ind w:firstLine="426"/>
        <w:jc w:val="both"/>
        <w:rPr>
          <w:rFonts w:eastAsia="Calibri"/>
          <w:lang w:val="kk-KZ" w:eastAsia="en-US"/>
        </w:rPr>
      </w:pPr>
      <w:r>
        <w:rPr>
          <w:rFonts w:eastAsia="Calibri"/>
          <w:lang w:val="kk-KZ" w:eastAsia="en-US"/>
        </w:rPr>
        <w:t>1) № 13</w:t>
      </w:r>
      <w:r w:rsidR="006462DA" w:rsidRPr="00110F13">
        <w:rPr>
          <w:rFonts w:eastAsia="Calibri"/>
          <w:lang w:val="kk-KZ" w:eastAsia="en-US"/>
        </w:rPr>
        <w:t xml:space="preserve"> тармақта:</w:t>
      </w:r>
    </w:p>
    <w:p w:rsidR="006462DA" w:rsidRPr="00110F13" w:rsidRDefault="006462DA" w:rsidP="006462DA">
      <w:pPr>
        <w:ind w:firstLine="426"/>
        <w:jc w:val="both"/>
        <w:rPr>
          <w:rFonts w:eastAsia="Calibri"/>
          <w:lang w:val="kk-KZ" w:eastAsia="en-US"/>
        </w:rPr>
      </w:pPr>
      <w:r w:rsidRPr="00110F13">
        <w:rPr>
          <w:rFonts w:eastAsia="Calibri"/>
          <w:lang w:val="kk-KZ" w:eastAsia="en-US"/>
        </w:rPr>
        <w:t>-</w:t>
      </w:r>
      <w:r w:rsidRPr="00110F13">
        <w:rPr>
          <w:rFonts w:ascii="Calibri" w:eastAsia="Times New Roman" w:hAnsi="Calibri"/>
          <w:lang w:val="kk-KZ"/>
        </w:rPr>
        <w:t xml:space="preserve"> </w:t>
      </w:r>
      <w:r w:rsidRPr="00110F13">
        <w:rPr>
          <w:rFonts w:eastAsia="Calibri"/>
          <w:lang w:val="kk-KZ" w:eastAsia="en-US"/>
        </w:rPr>
        <w:t>«</w:t>
      </w:r>
      <w:r w:rsidR="000A5F7A">
        <w:rPr>
          <w:rFonts w:eastAsia="Calibri"/>
          <w:lang w:val="kk-KZ" w:eastAsia="en-US"/>
        </w:rPr>
        <w:t>Бір бірлігі үшін баға, теңге» 8</w:t>
      </w:r>
      <w:r w:rsidRPr="00110F13">
        <w:rPr>
          <w:rFonts w:eastAsia="Calibri"/>
          <w:lang w:val="kk-KZ" w:eastAsia="en-US"/>
        </w:rPr>
        <w:t xml:space="preserve"> графасында «</w:t>
      </w:r>
      <w:r w:rsidR="000A5F7A" w:rsidRPr="000A5F7A">
        <w:rPr>
          <w:rFonts w:eastAsia="Calibri"/>
          <w:lang w:val="kk-KZ" w:eastAsia="en-US"/>
        </w:rPr>
        <w:t>6 737 789,64</w:t>
      </w:r>
      <w:r w:rsidRPr="00110F13">
        <w:rPr>
          <w:rFonts w:eastAsia="Calibri"/>
          <w:lang w:val="kk-KZ" w:eastAsia="en-US"/>
        </w:rPr>
        <w:t>» сомманы «</w:t>
      </w:r>
      <w:r w:rsidR="001A361A">
        <w:rPr>
          <w:rFonts w:eastAsia="Calibri"/>
          <w:lang w:val="kk-KZ" w:eastAsia="en-US"/>
        </w:rPr>
        <w:t>905 357,1</w:t>
      </w:r>
      <w:r w:rsidR="001A361A" w:rsidRPr="001A361A">
        <w:rPr>
          <w:rFonts w:eastAsia="Calibri"/>
          <w:lang w:val="kk-KZ" w:eastAsia="en-US"/>
        </w:rPr>
        <w:t>4</w:t>
      </w:r>
      <w:r w:rsidRPr="00110F13">
        <w:rPr>
          <w:rFonts w:eastAsia="Calibri"/>
          <w:lang w:val="kk-KZ" w:eastAsia="en-US"/>
        </w:rPr>
        <w:t>»              азайтып  «</w:t>
      </w:r>
      <w:r w:rsidR="001A361A">
        <w:rPr>
          <w:rFonts w:eastAsia="Calibri"/>
          <w:lang w:val="kk-KZ" w:eastAsia="en-US"/>
        </w:rPr>
        <w:t>5 832 432,5</w:t>
      </w:r>
      <w:r w:rsidR="001A361A" w:rsidRPr="001A361A">
        <w:rPr>
          <w:rFonts w:eastAsia="Calibri"/>
          <w:lang w:val="kk-KZ" w:eastAsia="en-US"/>
        </w:rPr>
        <w:t>0</w:t>
      </w:r>
      <w:r w:rsidRPr="00110F13">
        <w:rPr>
          <w:rFonts w:eastAsia="Calibri"/>
          <w:lang w:val="kk-KZ" w:eastAsia="en-US"/>
        </w:rPr>
        <w:t xml:space="preserve">» </w:t>
      </w:r>
      <w:r w:rsidRPr="00110F13">
        <w:rPr>
          <w:rFonts w:ascii="Calibri" w:eastAsia="Times New Roman" w:hAnsi="Calibri"/>
          <w:lang w:val="kk-KZ"/>
        </w:rPr>
        <w:t xml:space="preserve"> </w:t>
      </w:r>
      <w:r w:rsidRPr="00110F13">
        <w:rPr>
          <w:rFonts w:eastAsia="Calibri"/>
          <w:lang w:val="kk-KZ" w:eastAsia="en-US"/>
        </w:rPr>
        <w:t>деп көрсетілсін;</w:t>
      </w:r>
    </w:p>
    <w:p w:rsidR="006462DA" w:rsidRDefault="006462DA" w:rsidP="006462DA">
      <w:pPr>
        <w:ind w:firstLine="426"/>
        <w:jc w:val="both"/>
        <w:rPr>
          <w:rFonts w:eastAsia="Calibri"/>
          <w:lang w:val="kk-KZ" w:eastAsia="en-US"/>
        </w:rPr>
      </w:pPr>
      <w:r w:rsidRPr="00110F13">
        <w:rPr>
          <w:rFonts w:eastAsia="Calibri"/>
          <w:lang w:val="kk-KZ" w:eastAsia="en-US"/>
        </w:rPr>
        <w:t xml:space="preserve">- «Сатып алу үшін </w:t>
      </w:r>
      <w:r w:rsidR="000A5F7A">
        <w:rPr>
          <w:rFonts w:eastAsia="Calibri"/>
          <w:lang w:val="kk-KZ" w:eastAsia="en-US"/>
        </w:rPr>
        <w:t xml:space="preserve">бекітілген жалпы сома, теңге» 9 </w:t>
      </w:r>
      <w:r w:rsidRPr="00110F13">
        <w:rPr>
          <w:rFonts w:eastAsia="Calibri"/>
          <w:lang w:val="kk-KZ" w:eastAsia="en-US"/>
        </w:rPr>
        <w:t xml:space="preserve"> графасында  </w:t>
      </w:r>
      <w:r w:rsidRPr="00F41323">
        <w:rPr>
          <w:rFonts w:eastAsia="Calibri"/>
          <w:lang w:val="kk-KZ" w:eastAsia="en-US"/>
        </w:rPr>
        <w:t>«</w:t>
      </w:r>
      <w:r w:rsidR="000A5F7A" w:rsidRPr="000A5F7A">
        <w:rPr>
          <w:rFonts w:eastAsia="Calibri"/>
          <w:lang w:val="kk-KZ" w:eastAsia="en-US"/>
        </w:rPr>
        <w:t>6 737 789,64</w:t>
      </w:r>
      <w:r w:rsidRPr="00F41323">
        <w:rPr>
          <w:rFonts w:eastAsia="Calibri"/>
          <w:lang w:val="kk-KZ" w:eastAsia="en-US"/>
        </w:rPr>
        <w:t>» с</w:t>
      </w:r>
      <w:r>
        <w:rPr>
          <w:rFonts w:eastAsia="Calibri"/>
          <w:lang w:val="kk-KZ" w:eastAsia="en-US"/>
        </w:rPr>
        <w:t>омманы             «</w:t>
      </w:r>
      <w:r w:rsidR="001A361A">
        <w:rPr>
          <w:rFonts w:eastAsia="Calibri"/>
          <w:lang w:val="kk-KZ" w:eastAsia="en-US"/>
        </w:rPr>
        <w:t>905 357,1</w:t>
      </w:r>
      <w:r w:rsidR="001A361A" w:rsidRPr="001A361A">
        <w:rPr>
          <w:rFonts w:eastAsia="Calibri"/>
          <w:lang w:val="kk-KZ" w:eastAsia="en-US"/>
        </w:rPr>
        <w:t>4</w:t>
      </w:r>
      <w:r>
        <w:rPr>
          <w:rFonts w:eastAsia="Calibri"/>
          <w:lang w:val="kk-KZ" w:eastAsia="en-US"/>
        </w:rPr>
        <w:t xml:space="preserve">» </w:t>
      </w:r>
      <w:r w:rsidRPr="00F41323">
        <w:rPr>
          <w:rFonts w:eastAsia="Calibri"/>
          <w:lang w:val="kk-KZ" w:eastAsia="en-US"/>
        </w:rPr>
        <w:t xml:space="preserve"> азайтып  «</w:t>
      </w:r>
      <w:r w:rsidR="001A361A">
        <w:rPr>
          <w:rFonts w:eastAsia="Calibri"/>
          <w:lang w:val="kk-KZ" w:eastAsia="en-US"/>
        </w:rPr>
        <w:t>5 832 432,5</w:t>
      </w:r>
      <w:r w:rsidR="001A361A" w:rsidRPr="001A361A">
        <w:rPr>
          <w:rFonts w:eastAsia="Calibri"/>
          <w:lang w:val="kk-KZ" w:eastAsia="en-US"/>
        </w:rPr>
        <w:t>0</w:t>
      </w:r>
      <w:r w:rsidRPr="00F41323">
        <w:rPr>
          <w:rFonts w:eastAsia="Calibri"/>
          <w:lang w:val="kk-KZ" w:eastAsia="en-US"/>
        </w:rPr>
        <w:t>»  деп көрсетілсін</w:t>
      </w:r>
      <w:r>
        <w:rPr>
          <w:rFonts w:eastAsia="Calibri"/>
          <w:lang w:val="kk-KZ" w:eastAsia="en-US"/>
        </w:rPr>
        <w:t>.</w:t>
      </w:r>
    </w:p>
    <w:p w:rsidR="000A5F7A" w:rsidRPr="000A5F7A" w:rsidRDefault="000A5F7A" w:rsidP="000A5F7A">
      <w:pPr>
        <w:ind w:firstLine="426"/>
        <w:jc w:val="both"/>
        <w:rPr>
          <w:rFonts w:eastAsia="Calibri"/>
          <w:lang w:val="kk-KZ" w:eastAsia="en-US"/>
        </w:rPr>
      </w:pPr>
      <w:r>
        <w:rPr>
          <w:rFonts w:eastAsia="Calibri"/>
          <w:lang w:val="kk-KZ" w:eastAsia="en-US"/>
        </w:rPr>
        <w:t>2) № 15</w:t>
      </w:r>
      <w:r w:rsidRPr="000A5F7A">
        <w:rPr>
          <w:rFonts w:eastAsia="Calibri"/>
          <w:lang w:val="kk-KZ" w:eastAsia="en-US"/>
        </w:rPr>
        <w:t xml:space="preserve"> тармақта:</w:t>
      </w:r>
    </w:p>
    <w:p w:rsidR="000A5F7A" w:rsidRPr="000A5F7A" w:rsidRDefault="000A5F7A" w:rsidP="000A5F7A">
      <w:pPr>
        <w:ind w:firstLine="426"/>
        <w:jc w:val="both"/>
        <w:rPr>
          <w:rFonts w:eastAsia="Calibri"/>
          <w:lang w:val="kk-KZ" w:eastAsia="en-US"/>
        </w:rPr>
      </w:pPr>
      <w:r w:rsidRPr="000A5F7A">
        <w:rPr>
          <w:rFonts w:eastAsia="Calibri"/>
          <w:lang w:val="kk-KZ" w:eastAsia="en-US"/>
        </w:rPr>
        <w:t>- «Бір бірлігі үшін баға, теңге» 8 графасында «1 698 535,71» сомманы «401 785,71»              азайтып  «1 296 750,00»  деп көрсетілсін;</w:t>
      </w:r>
    </w:p>
    <w:p w:rsidR="000A5F7A" w:rsidRDefault="000A5F7A" w:rsidP="000A5F7A">
      <w:pPr>
        <w:ind w:firstLine="426"/>
        <w:jc w:val="both"/>
        <w:rPr>
          <w:rFonts w:eastAsia="Calibri"/>
          <w:lang w:val="kk-KZ" w:eastAsia="en-US"/>
        </w:rPr>
      </w:pPr>
      <w:r w:rsidRPr="000A5F7A">
        <w:rPr>
          <w:rFonts w:eastAsia="Calibri"/>
          <w:lang w:val="kk-KZ" w:eastAsia="en-US"/>
        </w:rPr>
        <w:t>- «Сатып алу үшін бекітілген жалпы сома, теңге» 9  графасында  «1 698 535,71» сомманы             «401 785,71»  азайтып  «1 296 750,00»  деп көрсетілсін.</w:t>
      </w:r>
    </w:p>
    <w:p w:rsidR="000A5F7A" w:rsidRDefault="000A5F7A" w:rsidP="006462DA">
      <w:pPr>
        <w:ind w:firstLine="426"/>
        <w:jc w:val="both"/>
        <w:rPr>
          <w:rFonts w:eastAsia="Calibri"/>
          <w:lang w:val="kk-KZ" w:eastAsia="en-US"/>
        </w:rPr>
      </w:pPr>
      <w:r>
        <w:rPr>
          <w:rFonts w:eastAsia="Calibri"/>
          <w:lang w:val="kk-KZ" w:eastAsia="en-US"/>
        </w:rPr>
        <w:t>3) № 16 тармақта:</w:t>
      </w:r>
    </w:p>
    <w:p w:rsidR="00085149" w:rsidRPr="00085149" w:rsidRDefault="000A5F7A" w:rsidP="00085149">
      <w:pPr>
        <w:ind w:firstLine="426"/>
        <w:jc w:val="both"/>
        <w:rPr>
          <w:rFonts w:eastAsia="Calibri"/>
          <w:lang w:val="kk-KZ" w:eastAsia="en-US"/>
        </w:rPr>
      </w:pPr>
      <w:r>
        <w:rPr>
          <w:rFonts w:eastAsia="Calibri"/>
          <w:lang w:val="kk-KZ" w:eastAsia="en-US"/>
        </w:rPr>
        <w:t xml:space="preserve">- </w:t>
      </w:r>
      <w:r w:rsidR="00085149" w:rsidRPr="00085149">
        <w:rPr>
          <w:rFonts w:eastAsia="Calibri"/>
          <w:lang w:val="kk-KZ" w:eastAsia="en-US"/>
        </w:rPr>
        <w:t>«</w:t>
      </w:r>
      <w:r w:rsidR="00197F25">
        <w:rPr>
          <w:rFonts w:eastAsia="Calibri"/>
          <w:lang w:val="kk-KZ" w:eastAsia="en-US"/>
        </w:rPr>
        <w:t xml:space="preserve">Бір бірлігі үшін баға, теңге» </w:t>
      </w:r>
      <w:r w:rsidR="00197F25" w:rsidRPr="00197F25">
        <w:rPr>
          <w:rFonts w:eastAsia="Calibri"/>
          <w:lang w:val="kk-KZ" w:eastAsia="en-US"/>
        </w:rPr>
        <w:t xml:space="preserve">8 </w:t>
      </w:r>
      <w:r w:rsidR="00085149" w:rsidRPr="00085149">
        <w:rPr>
          <w:rFonts w:eastAsia="Calibri"/>
          <w:lang w:val="kk-KZ" w:eastAsia="en-US"/>
        </w:rPr>
        <w:t xml:space="preserve"> графасында    «3 627 948,05»   сомманы нағыз бұйрықт</w:t>
      </w:r>
      <w:r w:rsidR="00085149">
        <w:rPr>
          <w:rFonts w:eastAsia="Calibri"/>
          <w:lang w:val="kk-KZ" w:eastAsia="en-US"/>
        </w:rPr>
        <w:t>ың               1 тармағының 1</w:t>
      </w:r>
      <w:r w:rsidR="00085149" w:rsidRPr="00085149">
        <w:rPr>
          <w:rFonts w:eastAsia="Calibri"/>
          <w:lang w:val="kk-KZ" w:eastAsia="en-US"/>
        </w:rPr>
        <w:t>) тармақшасындағы  азайтылған</w:t>
      </w:r>
      <w:r w:rsidR="001A361A">
        <w:rPr>
          <w:rFonts w:eastAsia="Calibri"/>
          <w:lang w:val="kk-KZ" w:eastAsia="en-US"/>
        </w:rPr>
        <w:t xml:space="preserve"> ақшалар есебінен «905 357,1</w:t>
      </w:r>
      <w:r w:rsidR="001A361A" w:rsidRPr="001A361A">
        <w:rPr>
          <w:rFonts w:eastAsia="Calibri"/>
          <w:lang w:val="kk-KZ" w:eastAsia="en-US"/>
        </w:rPr>
        <w:t>4</w:t>
      </w:r>
      <w:r w:rsidR="00085149">
        <w:rPr>
          <w:rFonts w:eastAsia="Calibri"/>
          <w:lang w:val="kk-KZ" w:eastAsia="en-US"/>
        </w:rPr>
        <w:t xml:space="preserve">» көбейтіп </w:t>
      </w:r>
      <w:r w:rsidR="001A361A" w:rsidRPr="001A361A">
        <w:rPr>
          <w:rFonts w:eastAsia="Calibri"/>
          <w:lang w:val="kk-KZ" w:eastAsia="en-US"/>
        </w:rPr>
        <w:t xml:space="preserve">                </w:t>
      </w:r>
      <w:r w:rsidR="001A361A">
        <w:rPr>
          <w:rFonts w:eastAsia="Calibri"/>
          <w:lang w:val="kk-KZ" w:eastAsia="en-US"/>
        </w:rPr>
        <w:t>«4 533 305,1</w:t>
      </w:r>
      <w:r w:rsidR="001A361A" w:rsidRPr="001A361A">
        <w:rPr>
          <w:rFonts w:eastAsia="Calibri"/>
          <w:lang w:val="kk-KZ" w:eastAsia="en-US"/>
        </w:rPr>
        <w:t>9</w:t>
      </w:r>
      <w:r w:rsidR="00085149" w:rsidRPr="00085149">
        <w:rPr>
          <w:rFonts w:eastAsia="Calibri"/>
          <w:lang w:val="kk-KZ" w:eastAsia="en-US"/>
        </w:rPr>
        <w:t>» деп көрсетілсін;</w:t>
      </w:r>
    </w:p>
    <w:p w:rsidR="000A5F7A" w:rsidRDefault="00085149" w:rsidP="00085149">
      <w:pPr>
        <w:ind w:firstLine="426"/>
        <w:jc w:val="both"/>
        <w:rPr>
          <w:rFonts w:eastAsia="Calibri"/>
          <w:lang w:val="kk-KZ" w:eastAsia="en-US"/>
        </w:rPr>
      </w:pPr>
      <w:r w:rsidRPr="00085149">
        <w:rPr>
          <w:rFonts w:eastAsia="Calibri"/>
          <w:lang w:val="kk-KZ" w:eastAsia="en-US"/>
        </w:rPr>
        <w:t xml:space="preserve">- «Сатып алу үшін </w:t>
      </w:r>
      <w:r w:rsidR="00197F25">
        <w:rPr>
          <w:rFonts w:eastAsia="Calibri"/>
          <w:lang w:val="kk-KZ" w:eastAsia="en-US"/>
        </w:rPr>
        <w:t xml:space="preserve">бекітілген жалпы сома, теңге» </w:t>
      </w:r>
      <w:r w:rsidR="00197F25" w:rsidRPr="00197F25">
        <w:rPr>
          <w:rFonts w:eastAsia="Calibri"/>
          <w:lang w:val="kk-KZ" w:eastAsia="en-US"/>
        </w:rPr>
        <w:t>9</w:t>
      </w:r>
      <w:r w:rsidRPr="00085149">
        <w:rPr>
          <w:rFonts w:eastAsia="Calibri"/>
          <w:lang w:val="kk-KZ" w:eastAsia="en-US"/>
        </w:rPr>
        <w:t xml:space="preserve"> графасында  «3 627 948,05»  сомманы нағыз</w:t>
      </w:r>
      <w:r>
        <w:rPr>
          <w:rFonts w:eastAsia="Calibri"/>
          <w:lang w:val="kk-KZ" w:eastAsia="en-US"/>
        </w:rPr>
        <w:t xml:space="preserve"> бұйрықтың 1 тармағының 1</w:t>
      </w:r>
      <w:r w:rsidRPr="00085149">
        <w:rPr>
          <w:rFonts w:eastAsia="Calibri"/>
          <w:lang w:val="kk-KZ" w:eastAsia="en-US"/>
        </w:rPr>
        <w:t xml:space="preserve">) тармақшасындағы  азайтылған ақшалар есебінен  </w:t>
      </w:r>
      <w:r w:rsidR="001A361A">
        <w:rPr>
          <w:rFonts w:eastAsia="Calibri"/>
          <w:lang w:val="kk-KZ" w:eastAsia="en-US"/>
        </w:rPr>
        <w:t xml:space="preserve">                     «905 357,1</w:t>
      </w:r>
      <w:r w:rsidR="001A361A" w:rsidRPr="001A361A">
        <w:rPr>
          <w:rFonts w:eastAsia="Calibri"/>
          <w:lang w:val="kk-KZ" w:eastAsia="en-US"/>
        </w:rPr>
        <w:t>4</w:t>
      </w:r>
      <w:r w:rsidR="001A361A">
        <w:rPr>
          <w:rFonts w:eastAsia="Calibri"/>
          <w:lang w:val="kk-KZ" w:eastAsia="en-US"/>
        </w:rPr>
        <w:t>»  көбейтіп «4 533 305,1</w:t>
      </w:r>
      <w:r w:rsidR="001A361A" w:rsidRPr="001A361A">
        <w:rPr>
          <w:rFonts w:eastAsia="Calibri"/>
          <w:lang w:val="kk-KZ" w:eastAsia="en-US"/>
        </w:rPr>
        <w:t>9</w:t>
      </w:r>
      <w:r w:rsidRPr="00085149">
        <w:rPr>
          <w:rFonts w:eastAsia="Calibri"/>
          <w:lang w:val="kk-KZ" w:eastAsia="en-US"/>
        </w:rPr>
        <w:t xml:space="preserve">» деп көрсетілсін;  </w:t>
      </w:r>
    </w:p>
    <w:p w:rsidR="006462DA" w:rsidRDefault="006462DA" w:rsidP="006462DA">
      <w:pPr>
        <w:ind w:firstLine="426"/>
        <w:jc w:val="both"/>
        <w:rPr>
          <w:rFonts w:eastAsia="Calibri"/>
          <w:lang w:val="kk-KZ" w:eastAsia="en-US"/>
        </w:rPr>
      </w:pPr>
      <w:r>
        <w:rPr>
          <w:rFonts w:eastAsia="Calibri"/>
          <w:lang w:val="kk-KZ" w:eastAsia="en-US"/>
        </w:rPr>
        <w:t>2.</w:t>
      </w:r>
      <w:r w:rsidRPr="00D52DE0">
        <w:rPr>
          <w:lang w:val="kk-KZ"/>
        </w:rPr>
        <w:t xml:space="preserve"> </w:t>
      </w:r>
      <w:r w:rsidRPr="00D52DE0">
        <w:rPr>
          <w:rFonts w:eastAsia="Calibri"/>
          <w:lang w:val="kk-KZ" w:eastAsia="en-US"/>
        </w:rPr>
        <w:t>Нағыз бұйрықтың</w:t>
      </w:r>
      <w:r w:rsidR="00085149">
        <w:rPr>
          <w:rFonts w:eastAsia="Calibri"/>
          <w:lang w:val="kk-KZ" w:eastAsia="en-US"/>
        </w:rPr>
        <w:t xml:space="preserve"> 1 тармағының 2) тармақшасында</w:t>
      </w:r>
      <w:r>
        <w:rPr>
          <w:rFonts w:eastAsia="Calibri"/>
          <w:lang w:val="kk-KZ" w:eastAsia="en-US"/>
        </w:rPr>
        <w:t xml:space="preserve">  азайтылған соммалар</w:t>
      </w:r>
      <w:r w:rsidRPr="00D52DE0">
        <w:rPr>
          <w:rFonts w:eastAsia="Calibri"/>
          <w:lang w:val="kk-KZ" w:eastAsia="en-US"/>
        </w:rPr>
        <w:t xml:space="preserve"> есеб</w:t>
      </w:r>
      <w:r>
        <w:rPr>
          <w:rFonts w:eastAsia="Calibri"/>
          <w:lang w:val="kk-KZ" w:eastAsia="en-US"/>
        </w:rPr>
        <w:t>інен</w:t>
      </w:r>
      <w:r w:rsidRPr="00D52DE0">
        <w:rPr>
          <w:rFonts w:eastAsia="Calibri"/>
          <w:lang w:val="kk-KZ" w:eastAsia="en-US"/>
        </w:rPr>
        <w:t>,  Жылдық жоспар</w:t>
      </w:r>
      <w:r>
        <w:rPr>
          <w:rFonts w:eastAsia="Calibri"/>
          <w:lang w:val="kk-KZ" w:eastAsia="en-US"/>
        </w:rPr>
        <w:t>ға</w:t>
      </w:r>
      <w:r w:rsidRPr="00D52DE0">
        <w:rPr>
          <w:rFonts w:eastAsia="Calibri"/>
          <w:lang w:val="kk-KZ" w:eastAsia="en-US"/>
        </w:rPr>
        <w:t xml:space="preserve"> нағыз бұйрықтың № 1 Қосымшасындағы редакцияда</w:t>
      </w:r>
      <w:r w:rsidR="00085149">
        <w:rPr>
          <w:rFonts w:eastAsia="Calibri"/>
          <w:lang w:val="kk-KZ" w:eastAsia="en-US"/>
        </w:rPr>
        <w:t xml:space="preserve"> және мазмұнына сәйкес № 126</w:t>
      </w:r>
      <w:r>
        <w:rPr>
          <w:rFonts w:eastAsia="Calibri"/>
          <w:lang w:val="kk-KZ" w:eastAsia="en-US"/>
        </w:rPr>
        <w:t xml:space="preserve">  тармақтарп</w:t>
      </w:r>
      <w:r w:rsidRPr="00D52DE0">
        <w:rPr>
          <w:rFonts w:eastAsia="Calibri"/>
          <w:lang w:val="kk-KZ" w:eastAsia="en-US"/>
        </w:rPr>
        <w:t>ен толықтырылсын.</w:t>
      </w:r>
    </w:p>
    <w:p w:rsidR="006462DA" w:rsidRPr="00110F13" w:rsidRDefault="006462DA" w:rsidP="006462DA">
      <w:pPr>
        <w:ind w:firstLine="426"/>
        <w:jc w:val="both"/>
        <w:rPr>
          <w:rFonts w:eastAsia="Calibri"/>
          <w:lang w:val="kk-KZ" w:eastAsia="en-US"/>
        </w:rPr>
      </w:pPr>
      <w:r>
        <w:rPr>
          <w:rFonts w:eastAsia="Calibri"/>
          <w:lang w:val="kk-KZ" w:eastAsia="en-US"/>
        </w:rPr>
        <w:t>3</w:t>
      </w:r>
      <w:r w:rsidRPr="00110F13">
        <w:rPr>
          <w:rFonts w:eastAsia="Calibri"/>
          <w:lang w:val="kk-KZ" w:eastAsia="en-US"/>
        </w:rPr>
        <w:t xml:space="preserve">. Cатып алу жоспарының нағыз бұйрықпен өзгермеген барлық басқа тармақтары, өзгеріссіз қалдырылсын. </w:t>
      </w:r>
    </w:p>
    <w:p w:rsidR="006462DA" w:rsidRPr="00110F13" w:rsidRDefault="006462DA" w:rsidP="006462DA">
      <w:pPr>
        <w:ind w:firstLine="426"/>
        <w:jc w:val="both"/>
        <w:rPr>
          <w:rFonts w:eastAsia="Calibri"/>
          <w:lang w:val="kk-KZ" w:eastAsia="en-US"/>
        </w:rPr>
      </w:pPr>
      <w:r>
        <w:rPr>
          <w:rFonts w:eastAsia="Calibri"/>
          <w:lang w:val="kk-KZ" w:eastAsia="en-US"/>
        </w:rPr>
        <w:t>4</w:t>
      </w:r>
      <w:r w:rsidRPr="00110F13">
        <w:rPr>
          <w:rFonts w:eastAsia="Calibri"/>
          <w:lang w:val="kk-KZ" w:eastAsia="en-US"/>
        </w:rPr>
        <w:t>.Қордың заң деп</w:t>
      </w:r>
      <w:r>
        <w:rPr>
          <w:rFonts w:eastAsia="Calibri"/>
          <w:lang w:val="kk-KZ" w:eastAsia="en-US"/>
        </w:rPr>
        <w:t>артаментіне</w:t>
      </w:r>
      <w:r w:rsidRPr="00110F13">
        <w:rPr>
          <w:rFonts w:ascii="Calibri" w:eastAsia="Calibri" w:hAnsi="Calibri"/>
          <w:lang w:val="kk-KZ" w:eastAsia="en-US"/>
        </w:rPr>
        <w:t xml:space="preserve"> </w:t>
      </w:r>
      <w:r w:rsidRPr="00110F13">
        <w:rPr>
          <w:rFonts w:eastAsia="Calibri"/>
          <w:lang w:val="kk-KZ" w:eastAsia="en-US"/>
        </w:rPr>
        <w:t>тауарларды, жұмыстарды, көрсетілетін қызметтерді нағыз бұйрықпен</w:t>
      </w:r>
      <w:r w:rsidRPr="00110F13">
        <w:rPr>
          <w:rFonts w:ascii="Calibri" w:eastAsia="Calibri" w:hAnsi="Calibri"/>
          <w:lang w:val="kk-KZ" w:eastAsia="en-US"/>
        </w:rPr>
        <w:t xml:space="preserve"> </w:t>
      </w:r>
      <w:r>
        <w:rPr>
          <w:rFonts w:eastAsia="Calibri"/>
          <w:lang w:val="kk-KZ" w:eastAsia="en-US"/>
        </w:rPr>
        <w:t>сатып алу жоспарына өзгерістер</w:t>
      </w:r>
      <w:r w:rsidRPr="00D52DE0">
        <w:rPr>
          <w:lang w:val="kk-KZ"/>
        </w:rPr>
        <w:t xml:space="preserve"> </w:t>
      </w:r>
      <w:r w:rsidRPr="00D52DE0">
        <w:rPr>
          <w:rFonts w:eastAsia="Calibri"/>
          <w:lang w:val="kk-KZ" w:eastAsia="en-US"/>
        </w:rPr>
        <w:t>және толықтырулар</w:t>
      </w:r>
      <w:r>
        <w:rPr>
          <w:rFonts w:eastAsia="Calibri"/>
          <w:lang w:val="kk-KZ" w:eastAsia="en-US"/>
        </w:rPr>
        <w:t>ға</w:t>
      </w:r>
      <w:r w:rsidRPr="00D52DE0">
        <w:rPr>
          <w:rFonts w:eastAsia="Calibri"/>
          <w:lang w:val="kk-KZ" w:eastAsia="en-US"/>
        </w:rPr>
        <w:t xml:space="preserve">  </w:t>
      </w:r>
      <w:r w:rsidRPr="00110F13">
        <w:rPr>
          <w:rFonts w:eastAsia="Calibri"/>
          <w:lang w:val="kk-KZ" w:eastAsia="en-US"/>
        </w:rPr>
        <w:t>сәйкес сатып алуды қамтамасыз етілсін.</w:t>
      </w:r>
    </w:p>
    <w:p w:rsidR="006462DA" w:rsidRPr="00110F13" w:rsidRDefault="006462DA" w:rsidP="006462DA">
      <w:pPr>
        <w:ind w:firstLine="426"/>
        <w:jc w:val="both"/>
        <w:rPr>
          <w:rFonts w:eastAsia="Calibri"/>
          <w:lang w:val="kk-KZ" w:eastAsia="en-US"/>
        </w:rPr>
      </w:pPr>
      <w:r>
        <w:rPr>
          <w:rFonts w:eastAsia="Calibri"/>
          <w:lang w:val="kk-KZ" w:eastAsia="en-US"/>
        </w:rPr>
        <w:t>5</w:t>
      </w:r>
      <w:r w:rsidRPr="00110F13">
        <w:rPr>
          <w:rFonts w:eastAsia="Calibri"/>
          <w:lang w:val="kk-KZ" w:eastAsia="en-US"/>
        </w:rPr>
        <w:t>. Қордың жауа</w:t>
      </w:r>
      <w:r>
        <w:rPr>
          <w:rFonts w:eastAsia="Calibri"/>
          <w:lang w:val="kk-KZ" w:eastAsia="en-US"/>
        </w:rPr>
        <w:t>пты қызметкері</w:t>
      </w:r>
      <w:r w:rsidRPr="00110F13">
        <w:rPr>
          <w:rFonts w:eastAsia="Calibri"/>
          <w:lang w:val="kk-KZ" w:eastAsia="en-US"/>
        </w:rPr>
        <w:t xml:space="preserve"> бегіленген тәртіптке сәйкес</w:t>
      </w:r>
      <w:r w:rsidRPr="00110F13">
        <w:rPr>
          <w:rFonts w:ascii="Calibri" w:eastAsia="Calibri" w:hAnsi="Calibri"/>
          <w:lang w:val="kk-KZ" w:eastAsia="en-US"/>
        </w:rPr>
        <w:t xml:space="preserve"> </w:t>
      </w:r>
      <w:r w:rsidRPr="00110F13">
        <w:rPr>
          <w:rFonts w:eastAsia="Calibri"/>
          <w:lang w:val="kk-KZ" w:eastAsia="en-US"/>
        </w:rPr>
        <w:t>Жылдық ж</w:t>
      </w:r>
      <w:r>
        <w:rPr>
          <w:rFonts w:eastAsia="Calibri"/>
          <w:lang w:val="kk-KZ" w:eastAsia="en-US"/>
        </w:rPr>
        <w:t xml:space="preserve">оспарға енгізілеген өзгерістер </w:t>
      </w:r>
      <w:r w:rsidRPr="00D52DE0">
        <w:rPr>
          <w:rFonts w:eastAsia="Calibri"/>
          <w:lang w:val="kk-KZ" w:eastAsia="en-US"/>
        </w:rPr>
        <w:t>және толықтырулар</w:t>
      </w:r>
      <w:r>
        <w:rPr>
          <w:rFonts w:eastAsia="Calibri"/>
          <w:lang w:val="kk-KZ" w:eastAsia="en-US"/>
        </w:rPr>
        <w:t xml:space="preserve">ды </w:t>
      </w:r>
      <w:r w:rsidRPr="00110F13">
        <w:rPr>
          <w:rFonts w:eastAsia="Calibri"/>
          <w:lang w:val="kk-KZ" w:eastAsia="en-US"/>
        </w:rPr>
        <w:t>Қордың интернет</w:t>
      </w:r>
      <w:r w:rsidRPr="00110F13">
        <w:rPr>
          <w:rFonts w:ascii="Calibri" w:eastAsia="Calibri" w:hAnsi="Calibri"/>
          <w:lang w:val="kk-KZ" w:eastAsia="en-US"/>
        </w:rPr>
        <w:t xml:space="preserve"> </w:t>
      </w:r>
      <w:r w:rsidRPr="00110F13">
        <w:rPr>
          <w:rFonts w:eastAsia="Calibri"/>
          <w:lang w:val="kk-KZ" w:eastAsia="en-US"/>
        </w:rPr>
        <w:t xml:space="preserve">– ресурсындағы </w:t>
      </w:r>
      <w:r w:rsidRPr="00110F13">
        <w:rPr>
          <w:rFonts w:ascii="Calibri" w:eastAsia="Calibri" w:hAnsi="Calibri"/>
          <w:lang w:val="kk-KZ" w:eastAsia="en-US"/>
        </w:rPr>
        <w:t xml:space="preserve"> </w:t>
      </w:r>
      <w:r w:rsidRPr="00110F13">
        <w:rPr>
          <w:rFonts w:eastAsia="Calibri"/>
          <w:lang w:val="kk-KZ" w:eastAsia="en-US"/>
        </w:rPr>
        <w:t>Жылдық жоспарға өзгерістерді енгізсін.</w:t>
      </w:r>
    </w:p>
    <w:p w:rsidR="006462DA" w:rsidRPr="00110F13" w:rsidRDefault="006462DA" w:rsidP="006462DA">
      <w:pPr>
        <w:ind w:firstLine="426"/>
        <w:jc w:val="both"/>
        <w:rPr>
          <w:rFonts w:eastAsia="Calibri"/>
          <w:lang w:val="kk-KZ" w:eastAsia="en-US"/>
        </w:rPr>
      </w:pPr>
      <w:r>
        <w:rPr>
          <w:rFonts w:eastAsia="Calibri"/>
          <w:lang w:val="kk-KZ" w:eastAsia="en-US"/>
        </w:rPr>
        <w:t>6</w:t>
      </w:r>
      <w:r w:rsidRPr="00110F13">
        <w:rPr>
          <w:rFonts w:eastAsia="Calibri"/>
          <w:lang w:val="kk-KZ" w:eastAsia="en-US"/>
        </w:rPr>
        <w:t>.</w:t>
      </w:r>
      <w:r w:rsidRPr="00110F13">
        <w:rPr>
          <w:rFonts w:ascii="Calibri" w:eastAsia="Calibri" w:hAnsi="Calibri"/>
          <w:lang w:val="kk-KZ" w:eastAsia="en-US"/>
        </w:rPr>
        <w:t xml:space="preserve"> </w:t>
      </w:r>
      <w:r w:rsidRPr="00110F13">
        <w:rPr>
          <w:rFonts w:eastAsia="Calibri"/>
          <w:lang w:val="kk-KZ" w:eastAsia="en-US"/>
        </w:rPr>
        <w:t xml:space="preserve">Басшы ассистентіне осы бұйрықтағы мәлімет Қордың барлық қатысты қызметкерлері таныстырылсын. </w:t>
      </w:r>
    </w:p>
    <w:p w:rsidR="006462DA" w:rsidRPr="00110F13" w:rsidRDefault="006462DA" w:rsidP="006462DA">
      <w:pPr>
        <w:ind w:firstLine="426"/>
        <w:jc w:val="both"/>
        <w:rPr>
          <w:rFonts w:eastAsia="Calibri"/>
          <w:lang w:val="kk-KZ" w:eastAsia="en-US"/>
        </w:rPr>
      </w:pPr>
      <w:r>
        <w:rPr>
          <w:rFonts w:eastAsia="Calibri"/>
          <w:lang w:val="kk-KZ" w:eastAsia="en-US"/>
        </w:rPr>
        <w:t>7</w:t>
      </w:r>
      <w:r w:rsidRPr="00110F13">
        <w:rPr>
          <w:rFonts w:eastAsia="Calibri"/>
          <w:lang w:val="kk-KZ" w:eastAsia="en-US"/>
        </w:rPr>
        <w:t>.  Осы бұйрықтың орындалуын қадағалауды өзіме жүктеймін.</w:t>
      </w:r>
    </w:p>
    <w:p w:rsidR="006462DA" w:rsidRPr="00085149" w:rsidRDefault="006462DA" w:rsidP="006462DA">
      <w:pPr>
        <w:ind w:firstLine="426"/>
        <w:jc w:val="both"/>
        <w:rPr>
          <w:rFonts w:eastAsia="Calibri"/>
          <w:sz w:val="16"/>
          <w:szCs w:val="16"/>
          <w:lang w:val="kk-KZ" w:eastAsia="en-US"/>
        </w:rPr>
      </w:pPr>
    </w:p>
    <w:p w:rsidR="006462DA" w:rsidRPr="00110F13" w:rsidRDefault="006462DA" w:rsidP="006462DA">
      <w:pPr>
        <w:suppressAutoHyphens/>
        <w:spacing w:after="200" w:line="276" w:lineRule="auto"/>
        <w:jc w:val="both"/>
        <w:rPr>
          <w:rFonts w:eastAsia="Times New Roman"/>
          <w:lang w:val="kk-KZ"/>
        </w:rPr>
      </w:pPr>
      <w:r w:rsidRPr="00110F13">
        <w:rPr>
          <w:rFonts w:eastAsia="Times New Roman"/>
          <w:lang w:val="kk-KZ"/>
        </w:rPr>
        <w:t xml:space="preserve">        </w:t>
      </w:r>
      <w:r w:rsidRPr="00110F13">
        <w:rPr>
          <w:rFonts w:eastAsia="Times New Roman"/>
          <w:u w:val="single"/>
          <w:lang w:val="kk-KZ"/>
        </w:rPr>
        <w:t>Негізідеме:</w:t>
      </w:r>
      <w:r w:rsidRPr="00110F13">
        <w:rPr>
          <w:rFonts w:eastAsia="Times New Roman"/>
          <w:lang w:val="kk-KZ"/>
        </w:rPr>
        <w:t xml:space="preserve"> </w:t>
      </w:r>
      <w:r w:rsidRPr="00D52DE0">
        <w:rPr>
          <w:rFonts w:eastAsia="Times New Roman"/>
          <w:lang w:val="kk-KZ"/>
        </w:rPr>
        <w:t>Қордың талдау және қоғамдық байланыс департаментінің директоры Тастенова Ш.Ж.,</w:t>
      </w:r>
      <w:r>
        <w:rPr>
          <w:rFonts w:eastAsia="Times New Roman"/>
          <w:lang w:val="kk-KZ"/>
        </w:rPr>
        <w:t xml:space="preserve"> қызметтік хат</w:t>
      </w:r>
      <w:r w:rsidR="00085149">
        <w:rPr>
          <w:rFonts w:eastAsia="Times New Roman"/>
          <w:lang w:val="kk-KZ"/>
        </w:rPr>
        <w:t>тар</w:t>
      </w:r>
      <w:r w:rsidRPr="00D52DE0">
        <w:rPr>
          <w:rFonts w:eastAsia="Times New Roman"/>
          <w:lang w:val="kk-KZ"/>
        </w:rPr>
        <w:t>ы</w:t>
      </w:r>
      <w:r>
        <w:rPr>
          <w:rFonts w:eastAsia="Times New Roman"/>
          <w:lang w:val="kk-KZ"/>
        </w:rPr>
        <w:t>.</w:t>
      </w:r>
    </w:p>
    <w:p w:rsidR="006462DA" w:rsidRPr="00110F13" w:rsidRDefault="006462DA" w:rsidP="006462DA">
      <w:pPr>
        <w:spacing w:after="200" w:line="276" w:lineRule="auto"/>
        <w:rPr>
          <w:rFonts w:ascii="Calibri" w:eastAsia="Calibri" w:hAnsi="Calibri"/>
          <w:lang w:eastAsia="en-US"/>
        </w:rPr>
      </w:pPr>
      <w:r w:rsidRPr="00110F13">
        <w:rPr>
          <w:rFonts w:eastAsia="Times New Roman"/>
          <w:b/>
          <w:lang w:val="kk-KZ"/>
        </w:rPr>
        <w:t xml:space="preserve">        </w:t>
      </w:r>
      <w:r w:rsidRPr="00110F13">
        <w:rPr>
          <w:rFonts w:eastAsia="Times New Roman"/>
          <w:b/>
        </w:rPr>
        <w:t xml:space="preserve">Төраға                                                                                             </w:t>
      </w:r>
      <w:r w:rsidRPr="00110F13">
        <w:rPr>
          <w:rFonts w:eastAsia="Times New Roman"/>
          <w:b/>
          <w:lang w:val="kk-KZ"/>
        </w:rPr>
        <w:t xml:space="preserve">      </w:t>
      </w:r>
      <w:r w:rsidRPr="00110F13">
        <w:rPr>
          <w:rFonts w:eastAsia="Times New Roman"/>
          <w:b/>
        </w:rPr>
        <w:t xml:space="preserve">                   </w:t>
      </w:r>
      <w:r w:rsidR="00085149">
        <w:rPr>
          <w:rFonts w:eastAsia="Times New Roman"/>
          <w:b/>
          <w:lang w:val="kk-KZ"/>
        </w:rPr>
        <w:t xml:space="preserve">   </w:t>
      </w:r>
      <w:r w:rsidRPr="00110F13">
        <w:rPr>
          <w:rFonts w:eastAsia="Times New Roman"/>
          <w:b/>
        </w:rPr>
        <w:t xml:space="preserve">   Б. </w:t>
      </w:r>
      <w:r w:rsidRPr="00110F13">
        <w:rPr>
          <w:rFonts w:eastAsia="Times New Roman"/>
          <w:b/>
          <w:lang w:val="kk-KZ"/>
        </w:rPr>
        <w:t xml:space="preserve">Қоғылов      </w:t>
      </w:r>
      <w:r w:rsidRPr="00110F13">
        <w:rPr>
          <w:rFonts w:eastAsia="Times New Roman"/>
          <w:b/>
        </w:rPr>
        <w:t xml:space="preserve">     </w:t>
      </w:r>
    </w:p>
    <w:p w:rsidR="002C3C9B" w:rsidRDefault="002C3C9B" w:rsidP="006462DA">
      <w:pPr>
        <w:ind w:firstLine="426"/>
      </w:pPr>
    </w:p>
    <w:sectPr w:rsidR="002C3C9B" w:rsidSect="000A5F7A">
      <w:footerReference w:type="default" r:id="rId7"/>
      <w:pgSz w:w="11900" w:h="16838"/>
      <w:pgMar w:top="567" w:right="851" w:bottom="851" w:left="1701" w:header="0" w:footer="0" w:gutter="0"/>
      <w:cols w:space="720" w:equalWidth="0">
        <w:col w:w="93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53" w:rsidRDefault="00E44953">
      <w:r>
        <w:separator/>
      </w:r>
    </w:p>
  </w:endnote>
  <w:endnote w:type="continuationSeparator" w:id="0">
    <w:p w:rsidR="00E44953" w:rsidRDefault="00E4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F3" w:rsidRDefault="00E44953">
    <w:pPr>
      <w:pStyle w:val="a3"/>
      <w:jc w:val="right"/>
    </w:pPr>
  </w:p>
  <w:p w:rsidR="003A13F3" w:rsidRDefault="00E449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53" w:rsidRDefault="00E44953">
      <w:r>
        <w:separator/>
      </w:r>
    </w:p>
  </w:footnote>
  <w:footnote w:type="continuationSeparator" w:id="0">
    <w:p w:rsidR="00E44953" w:rsidRDefault="00E44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53"/>
    <w:rsid w:val="00041A2F"/>
    <w:rsid w:val="00085149"/>
    <w:rsid w:val="000A5F7A"/>
    <w:rsid w:val="00197F25"/>
    <w:rsid w:val="001A361A"/>
    <w:rsid w:val="0024438B"/>
    <w:rsid w:val="002C3C9B"/>
    <w:rsid w:val="004B0053"/>
    <w:rsid w:val="006462DA"/>
    <w:rsid w:val="00917C22"/>
    <w:rsid w:val="00BE64DB"/>
    <w:rsid w:val="00D203CF"/>
    <w:rsid w:val="00E173C1"/>
    <w:rsid w:val="00E44953"/>
    <w:rsid w:val="00E73184"/>
    <w:rsid w:val="00EC15D9"/>
    <w:rsid w:val="00ED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D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62DA"/>
    <w:pPr>
      <w:tabs>
        <w:tab w:val="center" w:pos="4677"/>
        <w:tab w:val="right" w:pos="9355"/>
      </w:tabs>
    </w:pPr>
  </w:style>
  <w:style w:type="character" w:customStyle="1" w:styleId="a4">
    <w:name w:val="Нижний колонтитул Знак"/>
    <w:basedOn w:val="a0"/>
    <w:link w:val="a3"/>
    <w:uiPriority w:val="99"/>
    <w:rsid w:val="006462DA"/>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D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62DA"/>
    <w:pPr>
      <w:tabs>
        <w:tab w:val="center" w:pos="4677"/>
        <w:tab w:val="right" w:pos="9355"/>
      </w:tabs>
    </w:pPr>
  </w:style>
  <w:style w:type="character" w:customStyle="1" w:styleId="a4">
    <w:name w:val="Нижний колонтитул Знак"/>
    <w:basedOn w:val="a0"/>
    <w:link w:val="a3"/>
    <w:uiPriority w:val="99"/>
    <w:rsid w:val="006462DA"/>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cp:lastPrinted>2018-01-17T04:13:00Z</cp:lastPrinted>
  <dcterms:created xsi:type="dcterms:W3CDTF">2018-01-15T08:48:00Z</dcterms:created>
  <dcterms:modified xsi:type="dcterms:W3CDTF">2018-01-18T08:14:00Z</dcterms:modified>
</cp:coreProperties>
</file>