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EC" w:rsidRPr="002849AA" w:rsidRDefault="008A7CEC" w:rsidP="008A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2849A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КАЗАХСТАНСКИЙ  ФОНД   ГАРАНТИРОВАНИЯ  ДЕПОЗИТОВ»</w:t>
      </w:r>
    </w:p>
    <w:p w:rsidR="008A7CEC" w:rsidRPr="000451F3" w:rsidRDefault="008A7CEC" w:rsidP="008A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A7CEC" w:rsidRPr="002849AA" w:rsidRDefault="008A7CEC" w:rsidP="008A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49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ПРИКАЗ  </w:t>
      </w:r>
    </w:p>
    <w:p w:rsidR="008A7CEC" w:rsidRPr="000451F3" w:rsidRDefault="008A7CEC" w:rsidP="008A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CEC" w:rsidRPr="002849AA" w:rsidRDefault="008A7CEC" w:rsidP="008A7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>г. Алматы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 xml:space="preserve">             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апреля </w:t>
      </w:r>
      <w:r w:rsidRPr="00284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 w:rsidRPr="002849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49A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года</w:t>
      </w:r>
    </w:p>
    <w:p w:rsidR="008A7CEC" w:rsidRPr="000451F3" w:rsidRDefault="008A7CEC" w:rsidP="008A7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7CEC" w:rsidRPr="002849AA" w:rsidRDefault="008A7CEC" w:rsidP="008A7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C3C0A">
        <w:rPr>
          <w:rFonts w:ascii="Times New Roman" w:eastAsia="Times New Roman" w:hAnsi="Times New Roman" w:cs="Times New Roman"/>
          <w:b/>
          <w:i/>
          <w:iCs/>
        </w:rPr>
        <w:t xml:space="preserve">       </w:t>
      </w:r>
      <w:r w:rsidRPr="002849A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 внесении изменений и дополнений в  План закупок  товаров,  работ и  услуг  АО  «Казахстанский фонд гарантирования депозитов»  на  2018  год</w:t>
      </w:r>
    </w:p>
    <w:p w:rsidR="008A7CEC" w:rsidRPr="002849AA" w:rsidRDefault="008A7CEC" w:rsidP="008A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CEC" w:rsidRPr="002849AA" w:rsidRDefault="008A7CEC" w:rsidP="008A7C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4F04">
        <w:rPr>
          <w:rFonts w:ascii="Times New Roman" w:eastAsia="Times New Roman" w:hAnsi="Times New Roman" w:cs="Times New Roman"/>
          <w:sz w:val="24"/>
          <w:szCs w:val="24"/>
        </w:rPr>
        <w:t>В связи c изменением потребности в закупках товаров, работ и услуг  АО  «Казахстанский фонд гарантирования депозитов»  (далее - Фонд),  влекущей необходимость  внесения изменения в План закупок  товаров, работ и услуг Фонда на 2018  год,  утвержденный приказом № 2 от  8 января  2018 года (далее – План  закупок), руководствуясь  пунктом 14 Правил приобретения товаров, работ и услуг Национальным Банком Республики Казахстан, его ведомствами, организациями</w:t>
      </w:r>
      <w:proofErr w:type="gramEnd"/>
      <w:r w:rsidRPr="009C4F04">
        <w:rPr>
          <w:rFonts w:ascii="Times New Roman" w:eastAsia="Times New Roman" w:hAnsi="Times New Roman" w:cs="Times New Roman"/>
          <w:sz w:val="24"/>
          <w:szCs w:val="24"/>
        </w:rPr>
        <w:t xml:space="preserve">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</w:t>
      </w:r>
      <w:r>
        <w:rPr>
          <w:rFonts w:ascii="Times New Roman" w:eastAsia="Times New Roman" w:hAnsi="Times New Roman" w:cs="Times New Roman"/>
          <w:sz w:val="24"/>
          <w:szCs w:val="24"/>
        </w:rPr>
        <w:t>от 19 декабря 2015 года № 237</w:t>
      </w:r>
      <w:r w:rsidRPr="002849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A7CEC" w:rsidRPr="000451F3" w:rsidRDefault="008A7CEC" w:rsidP="008A7C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:rsidR="008A7CEC" w:rsidRPr="002849AA" w:rsidRDefault="008A7CEC" w:rsidP="008A7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849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приказываю:</w:t>
      </w:r>
    </w:p>
    <w:p w:rsidR="008A7CEC" w:rsidRPr="000451F3" w:rsidRDefault="008A7CEC" w:rsidP="008A7CE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915C2B">
        <w:t xml:space="preserve"> 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Внести следующие изменения в План закупок: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 в пункте № 61:</w:t>
      </w:r>
    </w:p>
    <w:p w:rsidR="008A7CEC" w:rsidRPr="00915C2B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915C2B">
        <w:t xml:space="preserve"> 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в графе 8 «Цена за единицу, тенге без НДС»,  сумму  «</w:t>
      </w:r>
      <w:r w:rsidRPr="00B02B88">
        <w:rPr>
          <w:rFonts w:ascii="Times New Roman" w:eastAsia="Calibri" w:hAnsi="Times New Roman" w:cs="Times New Roman"/>
          <w:sz w:val="24"/>
          <w:szCs w:val="24"/>
          <w:lang w:eastAsia="en-US"/>
        </w:rPr>
        <w:t>183,04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уменьшить на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«49,11»  и указать как «133,93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9 «Общая сумма, утвержденная  для закупки, тенге без НДС», сумму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B02B88">
        <w:rPr>
          <w:rFonts w:ascii="Times New Roman" w:eastAsia="Calibri" w:hAnsi="Times New Roman" w:cs="Times New Roman"/>
          <w:sz w:val="24"/>
          <w:szCs w:val="24"/>
          <w:lang w:eastAsia="en-US"/>
        </w:rPr>
        <w:t>9 151,79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</w:t>
      </w:r>
      <w:r w:rsidRPr="00B02B88">
        <w:rPr>
          <w:rFonts w:ascii="Times New Roman" w:eastAsia="Calibri" w:hAnsi="Times New Roman" w:cs="Times New Roman"/>
          <w:sz w:val="24"/>
          <w:szCs w:val="24"/>
          <w:lang w:eastAsia="en-US"/>
        </w:rPr>
        <w:t>2 455,36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Pr="00B02B88">
        <w:rPr>
          <w:rFonts w:ascii="Times New Roman" w:eastAsia="Calibri" w:hAnsi="Times New Roman" w:cs="Times New Roman"/>
          <w:sz w:val="24"/>
          <w:szCs w:val="24"/>
          <w:lang w:eastAsia="en-US"/>
        </w:rPr>
        <w:t>6 696,43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 в пункте № 64:</w:t>
      </w:r>
    </w:p>
    <w:p w:rsidR="008A7CEC" w:rsidRPr="005021D5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02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графе 8 «Цена за единицу, тенге без НДС»,  сумму  «</w:t>
      </w:r>
      <w:r w:rsidRPr="0023661E">
        <w:rPr>
          <w:rFonts w:ascii="Times New Roman" w:eastAsia="Calibri" w:hAnsi="Times New Roman" w:cs="Times New Roman"/>
          <w:sz w:val="24"/>
          <w:szCs w:val="24"/>
          <w:lang w:eastAsia="en-US"/>
        </w:rPr>
        <w:t>115,18</w:t>
      </w:r>
      <w:r w:rsidRPr="00502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уменьшить на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«44, 64»  и указать как «70,5</w:t>
      </w:r>
      <w:r w:rsidRPr="005021D5">
        <w:rPr>
          <w:rFonts w:ascii="Times New Roman" w:eastAsia="Calibri" w:hAnsi="Times New Roman" w:cs="Times New Roman"/>
          <w:sz w:val="24"/>
          <w:szCs w:val="24"/>
          <w:lang w:eastAsia="en-US"/>
        </w:rPr>
        <w:t>4»;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1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9 «Общая сумма, утвержденная  для закупки, тенге без НДС», сумму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5021D5">
        <w:rPr>
          <w:rFonts w:ascii="Times New Roman" w:eastAsia="Calibri" w:hAnsi="Times New Roman" w:cs="Times New Roman"/>
          <w:sz w:val="24"/>
          <w:szCs w:val="24"/>
          <w:lang w:eastAsia="en-US"/>
        </w:rPr>
        <w:t>«5 758,93»  уменьшить на  «2 232,14»  и указать как «3 526,79».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 в пункте № 65:</w:t>
      </w:r>
    </w:p>
    <w:p w:rsidR="008A7CEC" w:rsidRPr="0061083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610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графе 8 «Цена за единицу, тенге без НДС»,  сумму  «177,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10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68»  уменьшить на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«41</w:t>
      </w:r>
      <w:r w:rsidRPr="0061083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07»  и указать как «136, 61</w:t>
      </w:r>
      <w:r w:rsidRPr="0061083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08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9 «Общая сумма, утвержденная  для закупки, тенге без НДС», сумму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610833">
        <w:rPr>
          <w:rFonts w:ascii="Times New Roman" w:eastAsia="Calibri" w:hAnsi="Times New Roman" w:cs="Times New Roman"/>
          <w:sz w:val="24"/>
          <w:szCs w:val="24"/>
          <w:lang w:eastAsia="en-US"/>
        </w:rPr>
        <w:t>«8 883,93»  уменьшить на  «2 053,57»  и указать как «6 830,36».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4) в пункте № 66:</w:t>
      </w:r>
    </w:p>
    <w:p w:rsidR="008A7CEC" w:rsidRPr="0004618B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04618B">
        <w:rPr>
          <w:rFonts w:ascii="Times New Roman" w:eastAsia="Calibri" w:hAnsi="Times New Roman" w:cs="Times New Roman"/>
          <w:sz w:val="24"/>
          <w:szCs w:val="24"/>
          <w:lang w:eastAsia="en-US"/>
        </w:rPr>
        <w:t>в графе 8 «Цена за единицу, тенге без НДС»,  сумму  «</w:t>
      </w:r>
      <w:r w:rsidRPr="00392413">
        <w:rPr>
          <w:rFonts w:ascii="Times New Roman" w:eastAsia="Calibri" w:hAnsi="Times New Roman" w:cs="Times New Roman"/>
          <w:sz w:val="24"/>
          <w:szCs w:val="24"/>
          <w:lang w:eastAsia="en-US"/>
        </w:rPr>
        <w:t>236,61</w:t>
      </w:r>
      <w:r w:rsidRPr="00046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уменьшить на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«67,86»  и указать как «168, 75</w:t>
      </w:r>
      <w:r w:rsidRPr="0004618B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9 «Общая сумма, утвержденная  для закупки, тенге без НДС», сумму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04618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EA0E04">
        <w:rPr>
          <w:rFonts w:ascii="Times New Roman" w:eastAsia="Calibri" w:hAnsi="Times New Roman" w:cs="Times New Roman"/>
          <w:sz w:val="24"/>
          <w:szCs w:val="24"/>
          <w:lang w:eastAsia="en-US"/>
        </w:rPr>
        <w:t>11 830,36</w:t>
      </w:r>
      <w:r w:rsidRPr="0004618B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</w:t>
      </w:r>
      <w:r w:rsidRPr="003D36F6">
        <w:rPr>
          <w:rFonts w:ascii="Times New Roman" w:eastAsia="Calibri" w:hAnsi="Times New Roman" w:cs="Times New Roman"/>
          <w:sz w:val="24"/>
          <w:szCs w:val="24"/>
          <w:lang w:eastAsia="en-US"/>
        </w:rPr>
        <w:t>3 392,86</w:t>
      </w:r>
      <w:r w:rsidRPr="0004618B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Pr="003D36F6">
        <w:rPr>
          <w:rFonts w:ascii="Times New Roman" w:eastAsia="Calibri" w:hAnsi="Times New Roman" w:cs="Times New Roman"/>
          <w:sz w:val="24"/>
          <w:szCs w:val="24"/>
          <w:lang w:eastAsia="en-US"/>
        </w:rPr>
        <w:t>8 437,50</w:t>
      </w:r>
      <w:r w:rsidRPr="0004618B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 в пункте № 67:</w:t>
      </w:r>
    </w:p>
    <w:p w:rsidR="008A7CEC" w:rsidRPr="005E0C81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E0C81">
        <w:t xml:space="preserve"> </w:t>
      </w:r>
      <w:r w:rsidRPr="005E0C81">
        <w:rPr>
          <w:rFonts w:ascii="Times New Roman" w:eastAsia="Calibri" w:hAnsi="Times New Roman" w:cs="Times New Roman"/>
          <w:sz w:val="24"/>
          <w:szCs w:val="24"/>
          <w:lang w:eastAsia="en-US"/>
        </w:rPr>
        <w:t>в графе 8 «Цена за единицу, тенге без НДС»,  сумму  «</w:t>
      </w:r>
      <w:r w:rsidRPr="00FB2D01">
        <w:rPr>
          <w:rFonts w:ascii="Times New Roman" w:eastAsia="Calibri" w:hAnsi="Times New Roman" w:cs="Times New Roman"/>
          <w:sz w:val="24"/>
          <w:szCs w:val="24"/>
          <w:lang w:eastAsia="en-US"/>
        </w:rPr>
        <w:t>593,75</w:t>
      </w:r>
      <w:r w:rsidRPr="005E0C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уменьшить на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«533, 04»  и указать как «60,71</w:t>
      </w:r>
      <w:r w:rsidRPr="005E0C81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0C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9 «Общая сумма, утвержденная  для закупки, тенге без НДС», сумму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5E0C8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2B5A39">
        <w:rPr>
          <w:rFonts w:ascii="Times New Roman" w:eastAsia="Calibri" w:hAnsi="Times New Roman" w:cs="Times New Roman"/>
          <w:sz w:val="24"/>
          <w:szCs w:val="24"/>
          <w:lang w:eastAsia="en-US"/>
        </w:rPr>
        <w:t>29 687,50</w:t>
      </w:r>
      <w:r w:rsidRPr="005E0C81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</w:t>
      </w:r>
      <w:r w:rsidRPr="002B5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5A39">
        <w:rPr>
          <w:rFonts w:ascii="Times New Roman" w:eastAsia="Calibri" w:hAnsi="Times New Roman" w:cs="Times New Roman"/>
          <w:sz w:val="24"/>
          <w:szCs w:val="24"/>
          <w:lang w:eastAsia="en-US"/>
        </w:rPr>
        <w:t>651,79</w:t>
      </w:r>
      <w:r w:rsidRPr="005E0C81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Pr="002B5A39">
        <w:rPr>
          <w:rFonts w:ascii="Times New Roman" w:eastAsia="Calibri" w:hAnsi="Times New Roman" w:cs="Times New Roman"/>
          <w:sz w:val="24"/>
          <w:szCs w:val="24"/>
          <w:lang w:eastAsia="en-US"/>
        </w:rPr>
        <w:t>3 035,71</w:t>
      </w:r>
      <w:r w:rsidRPr="005E0C81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6) в пункте № 69:</w:t>
      </w:r>
    </w:p>
    <w:p w:rsidR="008A7CEC" w:rsidRPr="000641F6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0641F6">
        <w:t xml:space="preserve"> </w:t>
      </w: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>в графе 8 «Цена за единицу, тенге без НДС»,  сумму  «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241,07</w:t>
      </w: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уменьшить на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«139, 28»  и указать как «1</w:t>
      </w: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1,79</w:t>
      </w: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Pr="0086189F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9 «Общая сумма, утвержденная  для закупки, тенге без НДС», сумму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12 053,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6 964,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28</w:t>
      </w: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>»  и указать как «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5 089,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29</w:t>
      </w:r>
      <w:r w:rsidRPr="000641F6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7) в пункте № 72:</w:t>
      </w:r>
    </w:p>
    <w:p w:rsidR="008A7CEC" w:rsidRPr="004251E4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4251E4">
        <w:t xml:space="preserve"> 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в графе 8 «Цена за единицу, тенге без НДС»,  сумму  «</w:t>
      </w:r>
      <w:r w:rsidRPr="007433F9">
        <w:rPr>
          <w:rFonts w:ascii="Times New Roman" w:eastAsia="Calibri" w:hAnsi="Times New Roman" w:cs="Times New Roman"/>
          <w:sz w:val="24"/>
          <w:szCs w:val="24"/>
          <w:lang w:eastAsia="en-US"/>
        </w:rPr>
        <w:t>16,07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 уменьшить на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«1,14»  и указать как «14,93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Pr="0086189F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9 «Общая сумма, утвержденная  для закупки, тенге без НДС», сумму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Pr="004251E4">
        <w:rPr>
          <w:rFonts w:ascii="Times New Roman" w:eastAsia="Calibri" w:hAnsi="Times New Roman" w:cs="Times New Roman"/>
          <w:sz w:val="24"/>
          <w:szCs w:val="24"/>
          <w:lang w:eastAsia="en-US"/>
        </w:rPr>
        <w:t>«16 071,43»  уменьшить на  «1 138,39»  и указать как «14 933,04».</w:t>
      </w:r>
    </w:p>
    <w:p w:rsidR="008A7CEC" w:rsidRPr="00082EE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89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) в пункте №75</w:t>
      </w:r>
    </w:p>
    <w:p w:rsidR="008A7CEC" w:rsidRPr="00082EE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3  «Наименование закупаемых товаров, работ, услуг на государственном  языке» значение «</w:t>
      </w:r>
      <w:proofErr w:type="spell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Тік</w:t>
      </w:r>
      <w:proofErr w:type="spellEnd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лоток»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заменить на «</w:t>
      </w:r>
      <w:proofErr w:type="spell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Мақтамен</w:t>
      </w:r>
      <w:proofErr w:type="spellEnd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жасалған</w:t>
      </w:r>
      <w:proofErr w:type="spellEnd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жі</w:t>
      </w:r>
      <w:proofErr w:type="gram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4 «Наименование закупаемых товаров, работ, услуг на русском языке» значение «Лоток вертикальный» замен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ить на «Нит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 хлопковая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Pr="00082EE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53983"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графе 7</w:t>
      </w:r>
      <w:r w:rsidRPr="003539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оличество, объём»,  цифру «10»  уменьшить на  «2» и указать  как  «8».</w:t>
      </w:r>
    </w:p>
    <w:p w:rsidR="008A7CEC" w:rsidRPr="00082EE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89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) в пункте № 79:</w:t>
      </w:r>
    </w:p>
    <w:p w:rsidR="008A7CEC" w:rsidRPr="00082EE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3  «Наименование закупаемых товаров, работ, услуг на государственном  языке» значение «Регистр 5 см» заменить на «</w:t>
      </w:r>
      <w:proofErr w:type="spell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Үстел</w:t>
      </w:r>
      <w:proofErr w:type="spellEnd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ү</w:t>
      </w:r>
      <w:proofErr w:type="gram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ст</w:t>
      </w:r>
      <w:proofErr w:type="gramEnd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і</w:t>
      </w:r>
      <w:proofErr w:type="spellEnd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кеңсе</w:t>
      </w:r>
      <w:proofErr w:type="spellEnd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жиынтығы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EE3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4 «Наименование закупаемых товаров, работ, услуг на русском языке» значение «Регистр 5 см» заменить на «Настольный канцелярский набор»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7CEC" w:rsidRPr="0086189F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5B2C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7 «Количество, объём»,  цифру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Pr="00FA5B2C">
        <w:rPr>
          <w:rFonts w:ascii="Times New Roman" w:eastAsia="Calibri" w:hAnsi="Times New Roman" w:cs="Times New Roman"/>
          <w:sz w:val="24"/>
          <w:szCs w:val="24"/>
          <w:lang w:eastAsia="en-US"/>
        </w:rPr>
        <w:t>»  уменьшить на 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A5B2C">
        <w:rPr>
          <w:rFonts w:ascii="Times New Roman" w:eastAsia="Calibri" w:hAnsi="Times New Roman" w:cs="Times New Roman"/>
          <w:sz w:val="24"/>
          <w:szCs w:val="24"/>
          <w:lang w:eastAsia="en-US"/>
        </w:rPr>
        <w:t>2» и указать  как  «8».</w:t>
      </w:r>
    </w:p>
    <w:p w:rsidR="008A7CEC" w:rsidRPr="00572E07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86189F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572E07">
        <w:rPr>
          <w:rFonts w:ascii="Times New Roman" w:eastAsia="Calibri" w:hAnsi="Times New Roman" w:cs="Times New Roman"/>
          <w:sz w:val="24"/>
          <w:szCs w:val="24"/>
          <w:lang w:eastAsia="en-US"/>
        </w:rPr>
        <w:t>) пункт № 80:</w:t>
      </w:r>
    </w:p>
    <w:p w:rsidR="008A7CEC" w:rsidRPr="00572E07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2E07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10 «Планируемый срок осуществления закупок (квартал)» цифру и слово:                        «</w:t>
      </w:r>
      <w:r w:rsidRPr="00572E0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72E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квартал» заменить цифрой и словом: «</w:t>
      </w:r>
      <w:r w:rsidRPr="00572E0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72E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квартал»;</w:t>
      </w:r>
    </w:p>
    <w:p w:rsidR="008A7CEC" w:rsidRPr="00572E07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2E07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11 «Сроки поставки товаров, выполнения работ и оказания услуг» цифры и слово: «</w:t>
      </w:r>
      <w:r w:rsidRPr="00572E0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72E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квартал» заменить цифрами и словом: «</w:t>
      </w:r>
      <w:r w:rsidRPr="00572E0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572E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квартал».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189F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 в пункте № 96:</w:t>
      </w:r>
    </w:p>
    <w:p w:rsidR="008A7CEC" w:rsidRPr="005B418A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5B418A">
        <w:t xml:space="preserve"> </w:t>
      </w:r>
      <w:r w:rsidRPr="005B4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графе 8 «Цена за единицу, тенге без НДС»,  сумму  «887 037,39»  уменьшить на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«183 037,39»  и указать как «704 000,00</w:t>
      </w:r>
      <w:r w:rsidRPr="005B418A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8A7CEC" w:rsidRPr="008260EF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4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графе 9 «Общая сумма, утвержденная  для закупки, тенге без НДС», </w:t>
      </w:r>
      <w:r w:rsidRPr="00572E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«887 037,39»  </w:t>
      </w: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>уменьшить на  «183 037,39»  и указать как «704 000,00».</w:t>
      </w:r>
    </w:p>
    <w:p w:rsidR="008A7CEC" w:rsidRP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>12) в пункте № 56:</w:t>
      </w:r>
    </w:p>
    <w:p w:rsidR="008A7CEC" w:rsidRPr="008260EF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260EF">
        <w:t xml:space="preserve"> </w:t>
      </w: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графе 5 «Способ закупок» слово: «Запрос ценовых предложений с размещением объявления» заменить словами: </w:t>
      </w:r>
      <w:proofErr w:type="gramStart"/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>«Один источник путем заключения договора»;</w:t>
      </w:r>
      <w:proofErr w:type="gramEnd"/>
    </w:p>
    <w:p w:rsidR="008A7CEC" w:rsidRPr="008260EF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8 «Цена за единицу, тенге без НДС»,  сумму  «71, 29»  увеличить  на                 «4</w:t>
      </w:r>
      <w:r w:rsidRPr="008260E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>214, 14»  за счет суммы, вычитаемых в подпункте  11)  пункта 1, а также  исключаемого пункта 2 настоящего приказа  и указать как «4 285,43»;</w:t>
      </w:r>
    </w:p>
    <w:p w:rsidR="008A7CEC" w:rsidRPr="00FA5B2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 сумму                       «3 564,29»  увеличить  на  «210 707,03»  за счет суммы, вычитаемых в подпункте  2)  пункта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исключаемого пункта 2 </w:t>
      </w: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приказа  и указать как  «214 271,32».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пункте № 37: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90DB3">
        <w:t xml:space="preserve"> 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в графе 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«Количество, объём»,  цифру «3»  увеличить на  «3» и указать  как  «6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8A7CEC" w:rsidRPr="00D90DB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D90DB3">
        <w:t xml:space="preserve"> 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в графе 8 «Цена за единицу, тенге без НДС»,  сумму  «67 850,00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 умен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шит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  на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«3 125, 9» 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указать как «64 724,10»;</w:t>
      </w:r>
    </w:p>
    <w:p w:rsidR="008A7CEC" w:rsidRPr="00D90DB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- в графе 9 «Общая сумма, утвержденная  для закупки, тенге без НДС»,  су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мму                       «203 550, 00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»  увеличить  на  «</w:t>
      </w:r>
      <w:r w:rsidRPr="00FC23DD">
        <w:rPr>
          <w:rFonts w:ascii="Times New Roman" w:eastAsia="Calibri" w:hAnsi="Times New Roman" w:cs="Times New Roman"/>
          <w:sz w:val="24"/>
          <w:szCs w:val="24"/>
          <w:lang w:eastAsia="en-US"/>
        </w:rPr>
        <w:t>184 794,64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 за счет суммы исключаемого пункта 3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приказа  и указать как  «388 344,64».</w:t>
      </w:r>
    </w:p>
    <w:p w:rsidR="008A7CEC" w:rsidRPr="00E34249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60EF">
        <w:rPr>
          <w:rFonts w:ascii="Times New Roman" w:eastAsia="Calibri" w:hAnsi="Times New Roman" w:cs="Times New Roman"/>
          <w:sz w:val="24"/>
          <w:szCs w:val="24"/>
          <w:lang w:eastAsia="en-US"/>
        </w:rPr>
        <w:t>2. Исключить из Плана закупок  пункт № 49 – «Диспенсер»  на сумму «27 669,64» тенге.</w:t>
      </w:r>
    </w:p>
    <w:p w:rsidR="008A7CEC" w:rsidRPr="00E34249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4249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E34249">
        <w:t xml:space="preserve"> </w:t>
      </w:r>
      <w:r w:rsidRPr="00E34249">
        <w:rPr>
          <w:rFonts w:ascii="Times New Roman" w:eastAsia="Calibri" w:hAnsi="Times New Roman" w:cs="Times New Roman"/>
          <w:sz w:val="24"/>
          <w:szCs w:val="24"/>
          <w:lang w:eastAsia="en-US"/>
        </w:rPr>
        <w:t>Исключ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ить из Плана закупок  пункт № </w:t>
      </w:r>
      <w:r w:rsidRPr="00E34249">
        <w:rPr>
          <w:rFonts w:ascii="Times New Roman" w:eastAsia="Calibri" w:hAnsi="Times New Roman" w:cs="Times New Roman"/>
          <w:sz w:val="24"/>
          <w:szCs w:val="24"/>
          <w:lang w:eastAsia="en-US"/>
        </w:rPr>
        <w:t>33 – «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CF214F 14F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Standard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black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Print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Laser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jet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cartridge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for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laser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Jet</w:t>
      </w:r>
      <w:proofErr w:type="spellEnd"/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700M712</w:t>
      </w:r>
      <w:r w:rsidRPr="00E34249">
        <w:rPr>
          <w:rFonts w:ascii="Times New Roman" w:eastAsia="Calibri" w:hAnsi="Times New Roman" w:cs="Times New Roman"/>
          <w:sz w:val="24"/>
          <w:szCs w:val="24"/>
          <w:lang w:eastAsia="en-US"/>
        </w:rPr>
        <w:t>»  на сумму «</w:t>
      </w:r>
      <w:r w:rsidRPr="00D90DB3">
        <w:rPr>
          <w:rFonts w:ascii="Times New Roman" w:eastAsia="Calibri" w:hAnsi="Times New Roman" w:cs="Times New Roman"/>
          <w:sz w:val="24"/>
          <w:szCs w:val="24"/>
          <w:lang w:eastAsia="en-US"/>
        </w:rPr>
        <w:t>184 794,64</w:t>
      </w:r>
      <w:r w:rsidRPr="00E34249">
        <w:rPr>
          <w:rFonts w:ascii="Times New Roman" w:eastAsia="Calibri" w:hAnsi="Times New Roman" w:cs="Times New Roman"/>
          <w:sz w:val="24"/>
          <w:szCs w:val="24"/>
          <w:lang w:eastAsia="en-US"/>
        </w:rPr>
        <w:t>» тенге.</w:t>
      </w:r>
    </w:p>
    <w:p w:rsidR="008A7CEC" w:rsidRPr="009E78C4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9E78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счет суммы, вычитаемых в подпунктах</w:t>
      </w:r>
      <w:r w:rsidRPr="009E78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1), </w:t>
      </w:r>
      <w:r w:rsidRPr="009E78C4">
        <w:rPr>
          <w:rFonts w:ascii="Times New Roman" w:eastAsia="Calibri" w:hAnsi="Times New Roman" w:cs="Times New Roman"/>
          <w:sz w:val="24"/>
          <w:szCs w:val="24"/>
          <w:lang w:eastAsia="en-US"/>
        </w:rPr>
        <w:t>2)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3), 4), 5), 6), 7) </w:t>
      </w:r>
      <w:r w:rsidRPr="009E78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1 настоящего приказа,  дополн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ить  План закупок пунктами  № 132,133,134,135,136,137,138,139,140</w:t>
      </w:r>
      <w:r w:rsidRPr="009E78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редакции и с содержанием, указанным в Приложении № 1 к настоящему приказу.</w:t>
      </w:r>
    </w:p>
    <w:p w:rsidR="008A7CEC" w:rsidRPr="00915C2B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8A7CEC" w:rsidRPr="00915C2B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. Юридическому департаменту и административно-хозяйственному отделу Фонда обеспечивать  закупки товаров, работ и услуг в соответствии с изменениями и дополнениями,  внесёнными в План закупок  настоящим приказом.</w:t>
      </w:r>
    </w:p>
    <w:p w:rsidR="008A7CEC" w:rsidRPr="00915C2B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. Ответственному работнику Фонда в установленном порядке внести соответствующие изменения и дополнения в План закупок на интернет – ресурсе Фонда.</w:t>
      </w:r>
    </w:p>
    <w:p w:rsidR="008A7CEC" w:rsidRPr="00915C2B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proofErr w:type="gramStart"/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</w:t>
      </w:r>
      <w:proofErr w:type="gramEnd"/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приказа оставляю за собой.</w:t>
      </w:r>
    </w:p>
    <w:p w:rsidR="008A7CEC" w:rsidRPr="007006A3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Основание: Служебные записки начальника административно-хозяйственного отдела Фонда </w:t>
      </w:r>
      <w:proofErr w:type="spellStart"/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>Доненбаевой</w:t>
      </w:r>
      <w:proofErr w:type="spellEnd"/>
      <w:r w:rsidRPr="00915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Э.А.</w:t>
      </w:r>
    </w:p>
    <w:p w:rsidR="008A7CEC" w:rsidRDefault="008A7CEC" w:rsidP="008A7CE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7CEC" w:rsidRPr="004C3C0A" w:rsidRDefault="008A7CEC" w:rsidP="008A7C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A7CEC" w:rsidRPr="002849AA" w:rsidRDefault="008A7CEC" w:rsidP="008A7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C3C0A">
        <w:rPr>
          <w:rFonts w:ascii="Times New Roman" w:eastAsia="Times New Roman" w:hAnsi="Times New Roman" w:cs="Times New Roman"/>
          <w:b/>
        </w:rPr>
        <w:t xml:space="preserve">       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Председателя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К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Абжанов </w:t>
      </w:r>
      <w:r w:rsidRPr="002849A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654C1B" w:rsidRPr="008A7CEC" w:rsidRDefault="00654C1B" w:rsidP="008A7CEC"/>
    <w:sectPr w:rsidR="00654C1B" w:rsidRPr="008A7CEC" w:rsidSect="000451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3ECC"/>
    <w:multiLevelType w:val="hybridMultilevel"/>
    <w:tmpl w:val="DF94D182"/>
    <w:lvl w:ilvl="0" w:tplc="CCB28236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33D5F18"/>
    <w:multiLevelType w:val="hybridMultilevel"/>
    <w:tmpl w:val="6E2633CA"/>
    <w:lvl w:ilvl="0" w:tplc="01C0992A">
      <w:start w:val="1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B5"/>
    <w:rsid w:val="00017F2B"/>
    <w:rsid w:val="000315C8"/>
    <w:rsid w:val="00037D1B"/>
    <w:rsid w:val="000451F3"/>
    <w:rsid w:val="0004618B"/>
    <w:rsid w:val="000616D2"/>
    <w:rsid w:val="000641F6"/>
    <w:rsid w:val="00082EE3"/>
    <w:rsid w:val="00085D7B"/>
    <w:rsid w:val="000A2CC7"/>
    <w:rsid w:val="000A614C"/>
    <w:rsid w:val="000A6453"/>
    <w:rsid w:val="000B7042"/>
    <w:rsid w:val="000C1BFE"/>
    <w:rsid w:val="000D312A"/>
    <w:rsid w:val="000D44E2"/>
    <w:rsid w:val="000D6D20"/>
    <w:rsid w:val="000E0239"/>
    <w:rsid w:val="000E7674"/>
    <w:rsid w:val="000E7F5E"/>
    <w:rsid w:val="000F7FE6"/>
    <w:rsid w:val="001738B6"/>
    <w:rsid w:val="001B1586"/>
    <w:rsid w:val="001B5226"/>
    <w:rsid w:val="001C36E8"/>
    <w:rsid w:val="001E4765"/>
    <w:rsid w:val="001E627F"/>
    <w:rsid w:val="001E7E93"/>
    <w:rsid w:val="001F308A"/>
    <w:rsid w:val="00227F52"/>
    <w:rsid w:val="002343DA"/>
    <w:rsid w:val="0023661E"/>
    <w:rsid w:val="0024658A"/>
    <w:rsid w:val="002668BD"/>
    <w:rsid w:val="00276C08"/>
    <w:rsid w:val="00283381"/>
    <w:rsid w:val="002849AA"/>
    <w:rsid w:val="002A1048"/>
    <w:rsid w:val="002A4B0A"/>
    <w:rsid w:val="002A69CF"/>
    <w:rsid w:val="002B5A39"/>
    <w:rsid w:val="002C368C"/>
    <w:rsid w:val="002F258E"/>
    <w:rsid w:val="003025A3"/>
    <w:rsid w:val="00344E25"/>
    <w:rsid w:val="00353983"/>
    <w:rsid w:val="00362DEF"/>
    <w:rsid w:val="00363B92"/>
    <w:rsid w:val="00382D6D"/>
    <w:rsid w:val="00392413"/>
    <w:rsid w:val="003A44C5"/>
    <w:rsid w:val="003B56E9"/>
    <w:rsid w:val="003B72F5"/>
    <w:rsid w:val="003D36F6"/>
    <w:rsid w:val="00406B6F"/>
    <w:rsid w:val="00414F42"/>
    <w:rsid w:val="004251E4"/>
    <w:rsid w:val="0045650B"/>
    <w:rsid w:val="004608F8"/>
    <w:rsid w:val="00477E06"/>
    <w:rsid w:val="0049748C"/>
    <w:rsid w:val="004A53DB"/>
    <w:rsid w:val="004B0C66"/>
    <w:rsid w:val="004C27FB"/>
    <w:rsid w:val="004C3C0A"/>
    <w:rsid w:val="004D71C9"/>
    <w:rsid w:val="00500710"/>
    <w:rsid w:val="005021D5"/>
    <w:rsid w:val="005154BD"/>
    <w:rsid w:val="00527364"/>
    <w:rsid w:val="00547365"/>
    <w:rsid w:val="00563FAA"/>
    <w:rsid w:val="00572E07"/>
    <w:rsid w:val="005B25B5"/>
    <w:rsid w:val="005B418A"/>
    <w:rsid w:val="005C5914"/>
    <w:rsid w:val="005E0C81"/>
    <w:rsid w:val="005F7289"/>
    <w:rsid w:val="00610833"/>
    <w:rsid w:val="00652792"/>
    <w:rsid w:val="00654C1B"/>
    <w:rsid w:val="00660C91"/>
    <w:rsid w:val="0067150B"/>
    <w:rsid w:val="006832CE"/>
    <w:rsid w:val="006A3582"/>
    <w:rsid w:val="007006A3"/>
    <w:rsid w:val="00732AA9"/>
    <w:rsid w:val="007433F9"/>
    <w:rsid w:val="00767BC5"/>
    <w:rsid w:val="007960C0"/>
    <w:rsid w:val="007A02D3"/>
    <w:rsid w:val="007A037B"/>
    <w:rsid w:val="007A3301"/>
    <w:rsid w:val="007F5F0C"/>
    <w:rsid w:val="007F7453"/>
    <w:rsid w:val="00801F17"/>
    <w:rsid w:val="008155F6"/>
    <w:rsid w:val="008260EF"/>
    <w:rsid w:val="0083386E"/>
    <w:rsid w:val="0086189F"/>
    <w:rsid w:val="008645F0"/>
    <w:rsid w:val="008722BE"/>
    <w:rsid w:val="008948CC"/>
    <w:rsid w:val="008A19D8"/>
    <w:rsid w:val="008A73BA"/>
    <w:rsid w:val="008A7CEC"/>
    <w:rsid w:val="008D05BD"/>
    <w:rsid w:val="008F4B88"/>
    <w:rsid w:val="00915C2B"/>
    <w:rsid w:val="0095561E"/>
    <w:rsid w:val="00962E39"/>
    <w:rsid w:val="00975C8A"/>
    <w:rsid w:val="0099212B"/>
    <w:rsid w:val="009A1997"/>
    <w:rsid w:val="009B7E00"/>
    <w:rsid w:val="009C4F04"/>
    <w:rsid w:val="009D3483"/>
    <w:rsid w:val="009E78C4"/>
    <w:rsid w:val="009F4782"/>
    <w:rsid w:val="00A0344B"/>
    <w:rsid w:val="00A13413"/>
    <w:rsid w:val="00A47905"/>
    <w:rsid w:val="00A54534"/>
    <w:rsid w:val="00A558A1"/>
    <w:rsid w:val="00A732B9"/>
    <w:rsid w:val="00A7444E"/>
    <w:rsid w:val="00A87B8C"/>
    <w:rsid w:val="00A90E4E"/>
    <w:rsid w:val="00A94383"/>
    <w:rsid w:val="00AB56B5"/>
    <w:rsid w:val="00AC0E6E"/>
    <w:rsid w:val="00AF5D98"/>
    <w:rsid w:val="00B02B88"/>
    <w:rsid w:val="00B05EDF"/>
    <w:rsid w:val="00B10CF5"/>
    <w:rsid w:val="00B114DA"/>
    <w:rsid w:val="00B11A41"/>
    <w:rsid w:val="00B13012"/>
    <w:rsid w:val="00B34721"/>
    <w:rsid w:val="00B57254"/>
    <w:rsid w:val="00B72E51"/>
    <w:rsid w:val="00B9094E"/>
    <w:rsid w:val="00BA7786"/>
    <w:rsid w:val="00BB0AE1"/>
    <w:rsid w:val="00BB13AD"/>
    <w:rsid w:val="00BD2694"/>
    <w:rsid w:val="00BD3338"/>
    <w:rsid w:val="00BD7F9D"/>
    <w:rsid w:val="00BF62DA"/>
    <w:rsid w:val="00C01197"/>
    <w:rsid w:val="00C55F0C"/>
    <w:rsid w:val="00C72D42"/>
    <w:rsid w:val="00C818ED"/>
    <w:rsid w:val="00C85749"/>
    <w:rsid w:val="00CA1409"/>
    <w:rsid w:val="00D8646D"/>
    <w:rsid w:val="00D90DB3"/>
    <w:rsid w:val="00DB03C6"/>
    <w:rsid w:val="00DB7CDE"/>
    <w:rsid w:val="00DD70C7"/>
    <w:rsid w:val="00E309CC"/>
    <w:rsid w:val="00E34249"/>
    <w:rsid w:val="00E52508"/>
    <w:rsid w:val="00E76B78"/>
    <w:rsid w:val="00E86A56"/>
    <w:rsid w:val="00E86F24"/>
    <w:rsid w:val="00E925F0"/>
    <w:rsid w:val="00EA0E04"/>
    <w:rsid w:val="00EB258E"/>
    <w:rsid w:val="00ED0BB7"/>
    <w:rsid w:val="00ED1847"/>
    <w:rsid w:val="00ED5A63"/>
    <w:rsid w:val="00F05C5D"/>
    <w:rsid w:val="00F06C39"/>
    <w:rsid w:val="00F47E56"/>
    <w:rsid w:val="00F61085"/>
    <w:rsid w:val="00F80015"/>
    <w:rsid w:val="00F809AA"/>
    <w:rsid w:val="00FA366F"/>
    <w:rsid w:val="00FA3969"/>
    <w:rsid w:val="00FB2D01"/>
    <w:rsid w:val="00FC23DD"/>
    <w:rsid w:val="00FE4871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56B5"/>
    <w:rPr>
      <w:color w:val="0000FF"/>
      <w:u w:val="single"/>
    </w:rPr>
  </w:style>
  <w:style w:type="character" w:customStyle="1" w:styleId="s1">
    <w:name w:val="s1"/>
    <w:basedOn w:val="a0"/>
    <w:rsid w:val="00AB56B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List Paragraph"/>
    <w:basedOn w:val="a"/>
    <w:uiPriority w:val="34"/>
    <w:qFormat/>
    <w:rsid w:val="001E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36A5-6AB1-43AA-A559-61CC7F4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60</cp:revision>
  <cp:lastPrinted>2018-04-10T05:37:00Z</cp:lastPrinted>
  <dcterms:created xsi:type="dcterms:W3CDTF">2018-01-11T04:21:00Z</dcterms:created>
  <dcterms:modified xsi:type="dcterms:W3CDTF">2018-04-12T04:34:00Z</dcterms:modified>
</cp:coreProperties>
</file>